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655" w:type="dxa"/>
        <w:jc w:val="left"/>
        <w:tblInd w:w="14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noHBand="0" w:noVBand="1" w:firstColumn="1" w:lastRow="0" w:lastColumn="0" w:firstRow="1"/>
      </w:tblPr>
      <w:tblGrid>
        <w:gridCol w:w="576"/>
        <w:gridCol w:w="3159"/>
        <w:gridCol w:w="1260"/>
        <w:gridCol w:w="900"/>
        <w:gridCol w:w="2760"/>
      </w:tblGrid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PROFESSORES EGR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SALA/BLOCO CCE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RAMAL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E-MAIL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Adhemar Maria do Valle Filho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6404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adhemar.valle@ufsc.br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Ana Kelly Marinoski Ribeiro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113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9978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ana.k.marinoski@ufsc.br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Ana Verônica Paz Y Mino Pazmino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614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ana.veronica@ufsc.br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André Luiz Sens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610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andre.sens@ufsc.br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Arnoldo Debatin Neto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608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debatin.neto@ufsc.br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Berenice Santos Gonçalves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107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7048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berenice.s.g@ufsc.br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Chrystianne Goulart Ivanoski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110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c.ivanoski@ufsc.br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Cláudia Regina Batista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119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9705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claudia.batista@ufsc.br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Cristiano Alves da Silva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620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cristiano.alves@ufsc.br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Cristina Colombo Nunes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126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6609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cristina.colombo@ufsc.br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Deivis Luis Marinoski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113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9978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deivis.marinoski@ufsc.br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Douglas Luiz Menegazzi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124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2434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douglas.menegazzi@ufsc.br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Edmilson Rampazzo Klen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113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9978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edmilson.rk@ufsc.br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Estevan Hideki Murai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618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estevan.murai@ufsc.br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Fabíola Reinert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110A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Fernanda Iervorlino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612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fernanda.i@ufsc.br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Gilson Braviano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119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3796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gilson@cce.ufsc.br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Gogliardo Vieira Maragno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6404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gogliardo.maragno@ufsc.br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Henrique José Souza Coutinho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6404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henrique.coutinho@ufsc.br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Israel de Alcântara Braglia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616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israelbraglia@gmail.com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Ivan Luiz de Medeiros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005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ivan.medeiros@ufsc.br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Josiane Wanderlinde Vieira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106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josiwv@gmail.com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Juliane Silva de Almeida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113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9978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juliane.almeida@gmail.com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Júlio Monteiro Teixeira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616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juliomontex@gmail.com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Lisandra de Andrade Dias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612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lisandra.andrade@ufsc.br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Luciane Maria Fadel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107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7048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luciane.fadel@ufsc.br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Luciano Patrício Souza de Castro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124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2434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luciano.castro@ufsc.br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Luiz Salomão Ribaz Gomez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620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2345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salodesigner@gmail.com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Márcio Schneider de Castro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6404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marcio.schneider@ufsc.br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Marília Matos Gonçalves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124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6609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marilinhamt@gmail.com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Marisa Araújo Carvalho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110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marisacarvalho.egr.ufsc@gmail.com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Mary Vonni Meürer de Lima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107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7048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mary.meurer@ufsc.br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Patrícia Biasi Cavalcanti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119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3796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patibiasi@yahoo.com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Paulo César Machado Ferroli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005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4971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ferroli@cce.ufsc.br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Priscila Zavadil Pereira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107A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Raquel Martinelli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106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raquel.m@ufsc.br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Regiane Trevisan Pupo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005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regiane.pupo@ufsc.br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Richard Perassi Luiz de Sousa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126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6609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richard.perassi@ufsc.br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Rochelle Cristina dos Santos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219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2344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rochelle.santos@ufsc.br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Rodrigo Antônio Marques Braga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005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rodrigo.braga@ufsc.br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Romulo A Heringer Ferreira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618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romulo.heringer@ufsc.br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Vanessa Casarin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106 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3789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vanessa.arq@gmail.com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PROFESSORES SUBSTITUTOS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SALA CCE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RAMAL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E-MAIL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André Schlemmer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Esdras Salgado da Silva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  <w:t>Vanessa Dummer Marques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PROFESSORES VOLUNTÁRIOS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SALA CCE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RAMAL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5"/>
                <w:szCs w:val="15"/>
                <w:lang w:eastAsia="pt-BR"/>
              </w:rPr>
              <w:t>E-MAIL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pt-BR"/>
              </w:rPr>
            </w:r>
          </w:p>
        </w:tc>
      </w:tr>
    </w:tbl>
    <w:p>
      <w:pPr>
        <w:pStyle w:val="Normal"/>
        <w:spacing w:before="0" w:after="200"/>
        <w:jc w:val="right"/>
        <w:rPr>
          <w:sz w:val="18"/>
          <w:szCs w:val="1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2">
    <w:name w:val="Heading 2"/>
    <w:basedOn w:val="Normal"/>
    <w:link w:val="Ttulo2Char"/>
    <w:uiPriority w:val="9"/>
    <w:qFormat/>
    <w:rsid w:val="004f189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Heading2"/>
    <w:uiPriority w:val="9"/>
    <w:qFormat/>
    <w:rsid w:val="004f1891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InternetLink">
    <w:name w:val="Hyperlink"/>
    <w:basedOn w:val="DefaultParagraphFont"/>
    <w:uiPriority w:val="99"/>
    <w:unhideWhenUsed/>
    <w:rsid w:val="004f1891"/>
    <w:rPr>
      <w:color w:val="0000FF"/>
      <w:u w:val="single"/>
    </w:rPr>
  </w:style>
  <w:style w:type="character" w:styleId="Pushare" w:customStyle="1">
    <w:name w:val="pu-share"/>
    <w:basedOn w:val="DefaultParagraphFont"/>
    <w:qFormat/>
    <w:rsid w:val="004f1891"/>
    <w:rPr/>
  </w:style>
  <w:style w:type="character" w:styleId="Strong">
    <w:name w:val="Strong"/>
    <w:basedOn w:val="DefaultParagraphFont"/>
    <w:uiPriority w:val="22"/>
    <w:qFormat/>
    <w:rsid w:val="004f1891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f189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f18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403-00F5-4555-B787-BA9776C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LibreOffice/7.3.7.2$Linux_X86_64 LibreOffice_project/30$Build-2</Application>
  <AppVersion>15.0000</AppVersion>
  <Pages>2</Pages>
  <Words>370</Words>
  <Characters>2298</Characters>
  <CharactersWithSpaces>2458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2023-11-06T12:47:00Z</dcterms:created>
  <dc:creator>Gogliardo Vieira Maragno</dc:creator>
  <dc:description/>
  <dc:language>pt-BR</dc:language>
  <cp:lastModifiedBy/>
  <dcterms:modified xsi:type="dcterms:W3CDTF">2023-11-06T19:43:24Z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