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C" w:rsidRPr="008A68D5" w:rsidRDefault="00DD29FD">
      <w:pPr>
        <w:pStyle w:val="Standard"/>
        <w:ind w:right="-165"/>
        <w:jc w:val="center"/>
        <w:rPr>
          <w:rFonts w:ascii="Arial" w:hAnsi="Arial" w:cs="Arial"/>
          <w:sz w:val="20"/>
          <w:szCs w:val="20"/>
        </w:rPr>
      </w:pPr>
      <w:r w:rsidRPr="008A68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80800" cy="57132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5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68D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80440" cy="570960"/>
            <wp:effectExtent l="0" t="0" r="0" b="0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40" cy="570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29C" w:rsidRPr="008A68D5" w:rsidRDefault="00EC529C">
      <w:pPr>
        <w:pStyle w:val="Standard"/>
        <w:ind w:right="-165"/>
        <w:jc w:val="center"/>
        <w:rPr>
          <w:rFonts w:ascii="Arial" w:hAnsi="Arial" w:cs="Arial"/>
          <w:sz w:val="20"/>
          <w:szCs w:val="20"/>
        </w:rPr>
      </w:pPr>
    </w:p>
    <w:p w:rsidR="00EC529C" w:rsidRPr="008A68D5" w:rsidRDefault="00EC529C">
      <w:pPr>
        <w:pStyle w:val="Standard"/>
        <w:rPr>
          <w:rFonts w:ascii="Arial" w:hAnsi="Arial" w:cs="Arial"/>
          <w:sz w:val="20"/>
          <w:szCs w:val="20"/>
        </w:rPr>
      </w:pPr>
    </w:p>
    <w:p w:rsidR="00EC529C" w:rsidRPr="008A68D5" w:rsidRDefault="00EC529C">
      <w:pPr>
        <w:pStyle w:val="Standard"/>
        <w:rPr>
          <w:rFonts w:ascii="Arial" w:hAnsi="Arial" w:cs="Arial"/>
          <w:sz w:val="20"/>
          <w:szCs w:val="20"/>
        </w:rPr>
      </w:pPr>
    </w:p>
    <w:p w:rsidR="00EC529C" w:rsidRPr="008A68D5" w:rsidRDefault="00EC529C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:rsidR="00EC529C" w:rsidRPr="008A68D5" w:rsidRDefault="00DD29FD">
      <w:pPr>
        <w:pStyle w:val="Standard"/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A68D5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EC529C" w:rsidRPr="008A68D5" w:rsidRDefault="00DD29FD">
      <w:pPr>
        <w:pStyle w:val="Standard"/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A68D5">
        <w:rPr>
          <w:rFonts w:ascii="Arial" w:hAnsi="Arial" w:cs="Arial"/>
          <w:b/>
          <w:sz w:val="20"/>
          <w:szCs w:val="20"/>
        </w:rPr>
        <w:t>Centro de Comunicação e Expressão</w:t>
      </w:r>
    </w:p>
    <w:p w:rsidR="00EC529C" w:rsidRPr="008A68D5" w:rsidRDefault="00DD29FD">
      <w:pPr>
        <w:pStyle w:val="Standard"/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A68D5">
        <w:rPr>
          <w:rFonts w:ascii="Arial" w:hAnsi="Arial" w:cs="Arial"/>
          <w:b/>
          <w:sz w:val="20"/>
          <w:szCs w:val="20"/>
        </w:rPr>
        <w:t>Departamento de Expressão Gráfica</w:t>
      </w:r>
    </w:p>
    <w:p w:rsidR="00EC529C" w:rsidRPr="008A68D5" w:rsidRDefault="00DD29FD">
      <w:pPr>
        <w:pStyle w:val="Standard"/>
        <w:ind w:right="-18"/>
        <w:jc w:val="center"/>
        <w:rPr>
          <w:rFonts w:ascii="Arial" w:hAnsi="Arial" w:cs="Arial"/>
          <w:b/>
          <w:sz w:val="20"/>
          <w:szCs w:val="20"/>
        </w:rPr>
      </w:pPr>
      <w:r w:rsidRPr="008A68D5">
        <w:rPr>
          <w:rFonts w:ascii="Arial" w:hAnsi="Arial" w:cs="Arial"/>
          <w:b/>
          <w:sz w:val="20"/>
          <w:szCs w:val="20"/>
        </w:rPr>
        <w:t>Curso de Design</w:t>
      </w:r>
    </w:p>
    <w:p w:rsidR="00EC529C" w:rsidRPr="008A68D5" w:rsidRDefault="00EC529C">
      <w:pPr>
        <w:pStyle w:val="Standard"/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EC529C" w:rsidRPr="008A68D5" w:rsidRDefault="00DD29FD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8A68D5">
        <w:rPr>
          <w:rFonts w:ascii="Arial" w:hAnsi="Arial" w:cs="Arial"/>
          <w:b/>
          <w:color w:val="000000"/>
          <w:sz w:val="20"/>
          <w:szCs w:val="20"/>
        </w:rPr>
        <w:t>PROGRAMA DE DISCIPLINA</w:t>
      </w:r>
      <w:r w:rsidRPr="008A68D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EC529C" w:rsidRPr="008A68D5" w:rsidRDefault="00EC529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8A68D5" w:rsidRPr="008A68D5" w:rsidTr="005A0E54">
        <w:tc>
          <w:tcPr>
            <w:tcW w:w="1800" w:type="dxa"/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 xml:space="preserve">Disciplina </w:t>
            </w:r>
          </w:p>
        </w:tc>
      </w:tr>
      <w:tr w:rsidR="008A68D5" w:rsidRPr="008A68D5" w:rsidTr="005A0E54">
        <w:tc>
          <w:tcPr>
            <w:tcW w:w="1800" w:type="dxa"/>
          </w:tcPr>
          <w:p w:rsidR="008A68D5" w:rsidRPr="008A68D5" w:rsidRDefault="008A68D5" w:rsidP="00E1596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EGR7224</w:t>
            </w:r>
          </w:p>
        </w:tc>
        <w:tc>
          <w:tcPr>
            <w:tcW w:w="7740" w:type="dxa"/>
          </w:tcPr>
          <w:p w:rsidR="008A68D5" w:rsidRPr="008A68D5" w:rsidRDefault="008A68D5" w:rsidP="00E1596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Caricaturas e Charges animadas</w:t>
            </w:r>
          </w:p>
        </w:tc>
      </w:tr>
    </w:tbl>
    <w:p w:rsidR="008A68D5" w:rsidRPr="008A68D5" w:rsidRDefault="008A68D5" w:rsidP="008A68D5">
      <w:pPr>
        <w:autoSpaceDE w:val="0"/>
        <w:adjustRightInd w:val="0"/>
        <w:rPr>
          <w:rFonts w:ascii="Arial" w:hAnsi="Arial" w:cs="Arial"/>
          <w:color w:val="00000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8A68D5" w:rsidRPr="008A68D5" w:rsidTr="005A0E54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>Créditos Práticos</w:t>
            </w:r>
          </w:p>
        </w:tc>
      </w:tr>
      <w:tr w:rsidR="008A68D5" w:rsidRPr="008A68D5" w:rsidTr="005A0E54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A68D5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A68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8A68D5">
              <w:rPr>
                <w:rFonts w:ascii="Arial" w:hAnsi="Arial" w:cs="Arial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8A68D5">
              <w:rPr>
                <w:rFonts w:ascii="Arial" w:hAnsi="Arial" w:cs="Arial"/>
              </w:rPr>
              <w:t>2</w:t>
            </w:r>
          </w:p>
        </w:tc>
      </w:tr>
    </w:tbl>
    <w:p w:rsidR="008A68D5" w:rsidRPr="008A68D5" w:rsidRDefault="008A68D5" w:rsidP="008A68D5">
      <w:pPr>
        <w:autoSpaceDE w:val="0"/>
        <w:adjustRightInd w:val="0"/>
        <w:rPr>
          <w:rFonts w:ascii="Arial" w:hAnsi="Arial" w:cs="Arial"/>
          <w:color w:val="00000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8A68D5" w:rsidRPr="008A68D5" w:rsidTr="005A0E5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A68D5">
              <w:rPr>
                <w:rFonts w:ascii="Arial" w:hAnsi="Arial" w:cs="Arial"/>
                <w:b/>
                <w:color w:val="000000"/>
              </w:rPr>
              <w:t xml:space="preserve">Ofertada ao(s) Curso(s) </w:t>
            </w:r>
          </w:p>
        </w:tc>
      </w:tr>
      <w:tr w:rsidR="008A68D5" w:rsidRPr="008A68D5" w:rsidTr="005A0E54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5" w:rsidRPr="008A68D5" w:rsidRDefault="008A68D5" w:rsidP="005A0E54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8A68D5"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D5" w:rsidRPr="008A68D5" w:rsidRDefault="008A68D5" w:rsidP="005A0E54">
            <w:pPr>
              <w:jc w:val="center"/>
              <w:rPr>
                <w:rFonts w:ascii="Arial" w:hAnsi="Arial" w:cs="Arial"/>
              </w:rPr>
            </w:pPr>
            <w:r w:rsidRPr="008A68D5">
              <w:rPr>
                <w:rFonts w:ascii="Arial" w:hAnsi="Arial" w:cs="Arial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D5" w:rsidRPr="008A68D5" w:rsidRDefault="008A68D5" w:rsidP="005A0E54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  <w:r w:rsidRPr="008A68D5">
              <w:rPr>
                <w:rFonts w:ascii="Arial" w:hAnsi="Arial" w:cs="Arial"/>
                <w:color w:val="000000"/>
              </w:rPr>
              <w:t>Design</w:t>
            </w:r>
          </w:p>
        </w:tc>
      </w:tr>
    </w:tbl>
    <w:p w:rsidR="008A68D5" w:rsidRPr="008A68D5" w:rsidRDefault="008A68D5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9394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7439"/>
      </w:tblGrid>
      <w:tr w:rsidR="00EC529C" w:rsidRPr="008A68D5" w:rsidTr="008A68D5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68D5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 w:rsidP="00942BE4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8D5">
              <w:rPr>
                <w:rFonts w:ascii="Arial" w:hAnsi="Arial" w:cs="Arial"/>
                <w:sz w:val="20"/>
                <w:szCs w:val="20"/>
              </w:rPr>
              <w:t>Características do desenho de caricatura, contrastes e exageros na anatomia do desenho de humor. Desenvolvimento de charges animadas 2D para internet e televisão.</w:t>
            </w:r>
          </w:p>
        </w:tc>
      </w:tr>
      <w:tr w:rsidR="00EC529C" w:rsidRPr="008A68D5" w:rsidTr="008A68D5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68D5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68D5">
              <w:rPr>
                <w:rFonts w:ascii="Arial" w:hAnsi="Arial" w:cs="Arial"/>
                <w:sz w:val="20"/>
                <w:szCs w:val="20"/>
              </w:rPr>
              <w:t>Habilitar o aluno a criar e desenvolver o desenho de humor em forma de caricaturas e charges políticas, críticas ou cartum, tanto estáticas quanto animadas.</w:t>
            </w:r>
          </w:p>
        </w:tc>
      </w:tr>
      <w:tr w:rsidR="00EC529C" w:rsidRPr="008A68D5" w:rsidTr="008A68D5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68D5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História da caricatura e charges.</w:t>
            </w:r>
          </w:p>
          <w:p w:rsidR="00EC529C" w:rsidRPr="008A68D5" w:rsidRDefault="00DD29FD">
            <w:pPr>
              <w:pStyle w:val="Standard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Estudo do desenho de humor aplicado à caricatura.</w:t>
            </w:r>
          </w:p>
          <w:p w:rsidR="00EC529C" w:rsidRPr="008A68D5" w:rsidRDefault="00DD29FD">
            <w:pPr>
              <w:pStyle w:val="Standard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As proporções de desenhos estruturados com a estética do desenho caricaturado.</w:t>
            </w:r>
          </w:p>
          <w:p w:rsidR="00EC529C" w:rsidRPr="008A68D5" w:rsidRDefault="00DD29FD">
            <w:pPr>
              <w:pStyle w:val="Standard"/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8D5">
              <w:rPr>
                <w:rFonts w:ascii="Arial" w:hAnsi="Arial" w:cs="Arial"/>
                <w:color w:val="000000"/>
                <w:sz w:val="20"/>
                <w:szCs w:val="20"/>
              </w:rPr>
              <w:t>Roteiros para charges animadas em 2D.</w:t>
            </w:r>
          </w:p>
        </w:tc>
      </w:tr>
      <w:tr w:rsidR="00EC529C" w:rsidRPr="008A68D5" w:rsidTr="008A68D5"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8A68D5">
              <w:rPr>
                <w:rFonts w:ascii="Arial" w:hAnsi="Arial" w:cs="Arial"/>
                <w:b/>
                <w:sz w:val="20"/>
                <w:szCs w:val="20"/>
              </w:rPr>
              <w:t>Bibliografia Básica</w:t>
            </w:r>
          </w:p>
        </w:tc>
        <w:tc>
          <w:tcPr>
            <w:tcW w:w="7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9C" w:rsidRPr="008A68D5" w:rsidRDefault="00DD29FD">
            <w:pPr>
              <w:pStyle w:val="NormalWeb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Arte e Percepção Visual. Uma Psicologia da Visão Criadora</w:t>
            </w:r>
            <w:r w:rsidRPr="008A68D5">
              <w:rPr>
                <w:rFonts w:ascii="Arial" w:hAnsi="Arial" w:cs="Arial"/>
                <w:sz w:val="20"/>
                <w:szCs w:val="20"/>
              </w:rPr>
              <w:t>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  <w:t>São Paulo: Nova Versão, 2002.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>Biblioteca Salvat de Grandes Temas.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Literatura da Imagem</w:t>
            </w:r>
            <w:r w:rsidRPr="008A68D5">
              <w:rPr>
                <w:rFonts w:ascii="Arial" w:hAnsi="Arial" w:cs="Arial"/>
                <w:sz w:val="20"/>
                <w:szCs w:val="20"/>
              </w:rPr>
              <w:t>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  <w:t>Rio de Janeiro: Salvat Editora do Brasil, 1979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>Cirne, Moacy.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Vanguarda: Um Projeto Semiológico</w:t>
            </w:r>
            <w:r w:rsidRPr="008A68D5">
              <w:rPr>
                <w:rFonts w:ascii="Arial" w:hAnsi="Arial" w:cs="Arial"/>
                <w:sz w:val="20"/>
                <w:szCs w:val="20"/>
              </w:rPr>
              <w:t>. Petrópolis: Vozes, 1975.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>Fonseca, Joaquim da.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Caricatura, A Imagem Gráfica do Humor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sz w:val="20"/>
                <w:szCs w:val="20"/>
              </w:rPr>
              <w:t>Porto Alegre: Artes e Ofícios, 1999.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>Geyer, Clovis.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Humor Diário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  <w:t>Florianópolis: Editora Terceiro Milênio, 1998.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sz w:val="20"/>
                <w:szCs w:val="20"/>
              </w:rPr>
              <w:t>Pedrosa, Israel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68D5">
              <w:rPr>
                <w:rFonts w:ascii="Arial" w:hAnsi="Arial" w:cs="Arial"/>
                <w:i/>
                <w:sz w:val="20"/>
                <w:szCs w:val="20"/>
              </w:rPr>
              <w:t>Da cor à cor Inexistente</w:t>
            </w:r>
            <w:r w:rsidRPr="008A68D5">
              <w:rPr>
                <w:rFonts w:ascii="Arial" w:hAnsi="Arial" w:cs="Arial"/>
                <w:sz w:val="20"/>
                <w:szCs w:val="20"/>
              </w:rPr>
              <w:t xml:space="preserve"> – Editora Universidade de Brasília – Brasília, 1989.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SILVEIRA, Mauro César . </w:t>
            </w:r>
            <w:r w:rsidRPr="008A68D5">
              <w:rPr>
                <w:rFonts w:ascii="Arial" w:hAnsi="Arial" w:cs="Arial"/>
                <w:i/>
                <w:iCs/>
                <w:sz w:val="20"/>
                <w:szCs w:val="20"/>
              </w:rPr>
              <w:t>A batalha de papel: a charge como arma na guerra contra o Paraguai.</w:t>
            </w:r>
            <w:r w:rsidRPr="008A68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68D5">
              <w:rPr>
                <w:rFonts w:ascii="Arial" w:hAnsi="Arial" w:cs="Arial"/>
                <w:sz w:val="20"/>
                <w:szCs w:val="20"/>
              </w:rPr>
              <w:t>1. ed. Florianópolis: Ed. da UFSC, 2009. v. 01. 256 p.z</w:t>
            </w:r>
            <w:r w:rsidRPr="008A68D5">
              <w:rPr>
                <w:rFonts w:ascii="Arial" w:hAnsi="Arial" w:cs="Arial"/>
                <w:sz w:val="20"/>
                <w:szCs w:val="20"/>
              </w:rPr>
              <w:br/>
              <w:t xml:space="preserve">Dez ilustradores - </w:t>
            </w:r>
            <w:hyperlink r:id="rId8" w:history="1">
              <w:r w:rsidRPr="008A68D5">
                <w:rPr>
                  <w:rStyle w:val="Internetlink"/>
                  <w:rFonts w:ascii="Arial" w:hAnsi="Arial" w:cs="Arial"/>
                  <w:sz w:val="20"/>
                  <w:szCs w:val="20"/>
                </w:rPr>
                <w:t>http://www.interney.net/blogs/guindaste/2008/08/22/10ilustradores/</w:t>
              </w:r>
            </w:hyperlink>
          </w:p>
        </w:tc>
      </w:tr>
    </w:tbl>
    <w:p w:rsidR="00EC529C" w:rsidRPr="008A68D5" w:rsidRDefault="00EC529C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</w:p>
    <w:p w:rsidR="00EC529C" w:rsidRPr="008A68D5" w:rsidRDefault="00EC529C">
      <w:pPr>
        <w:pStyle w:val="Standard"/>
        <w:rPr>
          <w:rFonts w:ascii="Arial" w:hAnsi="Arial" w:cs="Arial"/>
          <w:sz w:val="20"/>
          <w:szCs w:val="20"/>
        </w:rPr>
      </w:pPr>
    </w:p>
    <w:sectPr w:rsidR="00EC529C" w:rsidRPr="008A68D5" w:rsidSect="00EC529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9C" w:rsidRDefault="0017359C" w:rsidP="00EC529C">
      <w:r>
        <w:separator/>
      </w:r>
    </w:p>
  </w:endnote>
  <w:endnote w:type="continuationSeparator" w:id="0">
    <w:p w:rsidR="0017359C" w:rsidRDefault="0017359C" w:rsidP="00EC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9C" w:rsidRDefault="0017359C" w:rsidP="00EC529C">
      <w:r w:rsidRPr="00EC529C">
        <w:rPr>
          <w:color w:val="000000"/>
        </w:rPr>
        <w:separator/>
      </w:r>
    </w:p>
  </w:footnote>
  <w:footnote w:type="continuationSeparator" w:id="0">
    <w:p w:rsidR="0017359C" w:rsidRDefault="0017359C" w:rsidP="00EC529C">
      <w:r>
        <w:continuationSeparator/>
      </w:r>
    </w:p>
  </w:footnote>
  <w:footnote w:id="1">
    <w:p w:rsidR="00EC529C" w:rsidRDefault="00DD29FD">
      <w:pPr>
        <w:pStyle w:val="FootnoteText"/>
      </w:pPr>
      <w:r w:rsidRPr="00EC529C">
        <w:rPr>
          <w:rStyle w:val="FootnoteReference"/>
        </w:rPr>
        <w:footnoteRef/>
      </w:r>
      <w:r>
        <w:rPr>
          <w:rFonts w:ascii="Arial" w:hAnsi="Arial" w:cs="Arial"/>
        </w:rPr>
        <w:t xml:space="preserve">Programa de elaborado conforme recomendações da Resolução </w:t>
      </w:r>
      <w:r>
        <w:rPr>
          <w:rFonts w:ascii="Arial" w:hAnsi="Arial" w:cs="Arial"/>
          <w:bCs/>
        </w:rPr>
        <w:t>Nº 03/CEPE/84</w:t>
      </w:r>
    </w:p>
    <w:p w:rsidR="00EC529C" w:rsidRDefault="00EC529C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176"/>
    <w:multiLevelType w:val="multilevel"/>
    <w:tmpl w:val="2FD8D750"/>
    <w:styleLink w:val="WWNum6"/>
    <w:lvl w:ilvl="0">
      <w:numFmt w:val="bullet"/>
      <w:lvlText w:val="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AD540C"/>
    <w:multiLevelType w:val="multilevel"/>
    <w:tmpl w:val="1172A5C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F21FA7"/>
    <w:multiLevelType w:val="multilevel"/>
    <w:tmpl w:val="25E4F6D8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A06922"/>
    <w:multiLevelType w:val="multilevel"/>
    <w:tmpl w:val="36D4D61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3701456"/>
    <w:multiLevelType w:val="multilevel"/>
    <w:tmpl w:val="925C3D9A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CB09A4"/>
    <w:multiLevelType w:val="multilevel"/>
    <w:tmpl w:val="F98E6EC0"/>
    <w:styleLink w:val="WWNum2"/>
    <w:lvl w:ilvl="0">
      <w:numFmt w:val="bullet"/>
      <w:lvlText w:val="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F74694E"/>
    <w:multiLevelType w:val="multilevel"/>
    <w:tmpl w:val="6788402C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66D41BD7"/>
    <w:multiLevelType w:val="multilevel"/>
    <w:tmpl w:val="6A24640A"/>
    <w:styleLink w:val="WWNum1"/>
    <w:lvl w:ilvl="0">
      <w:numFmt w:val="bullet"/>
      <w:lvlText w:val=""/>
      <w:lvlJc w:val="left"/>
      <w:rPr>
        <w:color w:val="800080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29C"/>
    <w:rsid w:val="0017359C"/>
    <w:rsid w:val="00222FC5"/>
    <w:rsid w:val="008A68D5"/>
    <w:rsid w:val="00942BE4"/>
    <w:rsid w:val="00DD29FD"/>
    <w:rsid w:val="00EC529C"/>
    <w:rsid w:val="00F0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529C"/>
    <w:pPr>
      <w:widowControl/>
    </w:pPr>
    <w:rPr>
      <w:sz w:val="24"/>
      <w:szCs w:val="24"/>
    </w:rPr>
  </w:style>
  <w:style w:type="paragraph" w:styleId="Title">
    <w:name w:val="Title"/>
    <w:basedOn w:val="Standard"/>
    <w:next w:val="Textbody"/>
    <w:rsid w:val="00EC529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EC529C"/>
    <w:pPr>
      <w:spacing w:before="28" w:after="28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Title"/>
    <w:next w:val="Textbody"/>
    <w:rsid w:val="00EC529C"/>
    <w:pPr>
      <w:jc w:val="center"/>
    </w:pPr>
    <w:rPr>
      <w:i/>
      <w:iCs/>
    </w:rPr>
  </w:style>
  <w:style w:type="paragraph" w:styleId="List">
    <w:name w:val="List"/>
    <w:basedOn w:val="Textbody"/>
    <w:rsid w:val="00EC529C"/>
    <w:rPr>
      <w:rFonts w:cs="Mangal"/>
    </w:rPr>
  </w:style>
  <w:style w:type="paragraph" w:customStyle="1" w:styleId="Caption1">
    <w:name w:val="Caption1"/>
    <w:basedOn w:val="Standard"/>
    <w:rsid w:val="00EC529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C529C"/>
    <w:pPr>
      <w:suppressLineNumbers/>
    </w:pPr>
    <w:rPr>
      <w:rFonts w:cs="Mangal"/>
    </w:rPr>
  </w:style>
  <w:style w:type="paragraph" w:customStyle="1" w:styleId="Heading11">
    <w:name w:val="Heading 11"/>
    <w:next w:val="Textbody"/>
    <w:rsid w:val="00EC529C"/>
    <w:pPr>
      <w:outlineLvl w:val="0"/>
    </w:pPr>
    <w:rPr>
      <w:color w:val="00000A"/>
    </w:rPr>
  </w:style>
  <w:style w:type="paragraph" w:customStyle="1" w:styleId="Heading31">
    <w:name w:val="Heading 31"/>
    <w:basedOn w:val="Standard"/>
    <w:next w:val="Textbody"/>
    <w:rsid w:val="00EC5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EC529C"/>
  </w:style>
  <w:style w:type="paragraph" w:styleId="FootnoteText">
    <w:name w:val="footnote text"/>
    <w:basedOn w:val="Standard"/>
    <w:rsid w:val="00EC529C"/>
  </w:style>
  <w:style w:type="paragraph" w:styleId="BalloonText">
    <w:name w:val="Balloon Text"/>
    <w:basedOn w:val="Standard"/>
    <w:rsid w:val="00EC529C"/>
  </w:style>
  <w:style w:type="paragraph" w:styleId="BodyText3">
    <w:name w:val="Body Text 3"/>
    <w:basedOn w:val="Standard"/>
    <w:rsid w:val="00EC529C"/>
  </w:style>
  <w:style w:type="paragraph" w:customStyle="1" w:styleId="Textbodyindent">
    <w:name w:val="Text body indent"/>
    <w:basedOn w:val="Standard"/>
    <w:rsid w:val="00EC529C"/>
    <w:pPr>
      <w:spacing w:after="120"/>
      <w:ind w:left="283"/>
    </w:pPr>
  </w:style>
  <w:style w:type="paragraph" w:styleId="ListParagraph">
    <w:name w:val="List Paragraph"/>
    <w:basedOn w:val="Standard"/>
    <w:rsid w:val="00EC529C"/>
  </w:style>
  <w:style w:type="paragraph" w:customStyle="1" w:styleId="Footnote">
    <w:name w:val="Footnote"/>
    <w:basedOn w:val="Standard"/>
    <w:rsid w:val="00EC529C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EC529C"/>
    <w:pPr>
      <w:suppressLineNumbers/>
    </w:pPr>
  </w:style>
  <w:style w:type="paragraph" w:styleId="NormalWeb">
    <w:name w:val="Normal (Web)"/>
    <w:basedOn w:val="Standard"/>
    <w:rsid w:val="00EC529C"/>
    <w:pPr>
      <w:widowControl w:val="0"/>
      <w:autoSpaceDE w:val="0"/>
      <w:spacing w:before="100" w:after="100"/>
    </w:pPr>
  </w:style>
  <w:style w:type="character" w:customStyle="1" w:styleId="ListLabel1">
    <w:name w:val="ListLabel 1"/>
    <w:rsid w:val="00EC529C"/>
    <w:rPr>
      <w:color w:val="800080"/>
    </w:rPr>
  </w:style>
  <w:style w:type="character" w:customStyle="1" w:styleId="ListLabel2">
    <w:name w:val="ListLabel 2"/>
    <w:rsid w:val="00EC529C"/>
    <w:rPr>
      <w:rFonts w:cs="Courier New"/>
    </w:rPr>
  </w:style>
  <w:style w:type="character" w:customStyle="1" w:styleId="ListLabel3">
    <w:name w:val="ListLabel 3"/>
    <w:rsid w:val="00EC529C"/>
    <w:rPr>
      <w:color w:val="00000A"/>
    </w:rPr>
  </w:style>
  <w:style w:type="character" w:customStyle="1" w:styleId="StrongEmphasis">
    <w:name w:val="Strong Emphasis"/>
    <w:basedOn w:val="DefaultParagraphFont"/>
    <w:rsid w:val="00EC529C"/>
    <w:rPr>
      <w:b/>
      <w:bCs/>
    </w:rPr>
  </w:style>
  <w:style w:type="character" w:styleId="FootnoteReference">
    <w:name w:val="footnote reference"/>
    <w:basedOn w:val="DefaultParagraphFont"/>
    <w:rsid w:val="00EC529C"/>
  </w:style>
  <w:style w:type="character" w:customStyle="1" w:styleId="TextodebaloChar">
    <w:name w:val="Texto de balão Char"/>
    <w:basedOn w:val="DefaultParagraphFont"/>
    <w:rsid w:val="00EC529C"/>
  </w:style>
  <w:style w:type="character" w:customStyle="1" w:styleId="Internetlink">
    <w:name w:val="Internet link"/>
    <w:basedOn w:val="DefaultParagraphFont"/>
    <w:rsid w:val="00EC529C"/>
    <w:rPr>
      <w:color w:val="0000FF"/>
      <w:u w:val="single"/>
    </w:rPr>
  </w:style>
  <w:style w:type="character" w:customStyle="1" w:styleId="CorpodetextoChar">
    <w:name w:val="Corpo de texto Char"/>
    <w:basedOn w:val="DefaultParagraphFont"/>
    <w:rsid w:val="00EC529C"/>
  </w:style>
  <w:style w:type="character" w:customStyle="1" w:styleId="Corpodetexto3Char">
    <w:name w:val="Corpo de texto 3 Char"/>
    <w:basedOn w:val="DefaultParagraphFont"/>
    <w:rsid w:val="00EC529C"/>
  </w:style>
  <w:style w:type="character" w:customStyle="1" w:styleId="RecuodecorpodetextoChar">
    <w:name w:val="Recuo de corpo de texto Char"/>
    <w:basedOn w:val="DefaultParagraphFont"/>
    <w:rsid w:val="00EC529C"/>
  </w:style>
  <w:style w:type="character" w:customStyle="1" w:styleId="FootnoteSymbol">
    <w:name w:val="Footnote Symbol"/>
    <w:rsid w:val="00EC529C"/>
  </w:style>
  <w:style w:type="character" w:customStyle="1" w:styleId="Footnoteanchor">
    <w:name w:val="Footnote anchor"/>
    <w:rsid w:val="00EC529C"/>
    <w:rPr>
      <w:position w:val="0"/>
      <w:vertAlign w:val="superscript"/>
    </w:rPr>
  </w:style>
  <w:style w:type="numbering" w:customStyle="1" w:styleId="WWNum1">
    <w:name w:val="WWNum1"/>
    <w:basedOn w:val="NoList"/>
    <w:rsid w:val="00EC529C"/>
    <w:pPr>
      <w:numPr>
        <w:numId w:val="1"/>
      </w:numPr>
    </w:pPr>
  </w:style>
  <w:style w:type="numbering" w:customStyle="1" w:styleId="WWNum2">
    <w:name w:val="WWNum2"/>
    <w:basedOn w:val="NoList"/>
    <w:rsid w:val="00EC529C"/>
    <w:pPr>
      <w:numPr>
        <w:numId w:val="2"/>
      </w:numPr>
    </w:pPr>
  </w:style>
  <w:style w:type="numbering" w:customStyle="1" w:styleId="WWNum3">
    <w:name w:val="WWNum3"/>
    <w:basedOn w:val="NoList"/>
    <w:rsid w:val="00EC529C"/>
    <w:pPr>
      <w:numPr>
        <w:numId w:val="3"/>
      </w:numPr>
    </w:pPr>
  </w:style>
  <w:style w:type="numbering" w:customStyle="1" w:styleId="WWNum4">
    <w:name w:val="WWNum4"/>
    <w:basedOn w:val="NoList"/>
    <w:rsid w:val="00EC529C"/>
    <w:pPr>
      <w:numPr>
        <w:numId w:val="4"/>
      </w:numPr>
    </w:pPr>
  </w:style>
  <w:style w:type="numbering" w:customStyle="1" w:styleId="WWNum5">
    <w:name w:val="WWNum5"/>
    <w:basedOn w:val="NoList"/>
    <w:rsid w:val="00EC529C"/>
    <w:pPr>
      <w:numPr>
        <w:numId w:val="5"/>
      </w:numPr>
    </w:pPr>
  </w:style>
  <w:style w:type="numbering" w:customStyle="1" w:styleId="WWNum6">
    <w:name w:val="WWNum6"/>
    <w:basedOn w:val="NoList"/>
    <w:rsid w:val="00EC529C"/>
    <w:pPr>
      <w:numPr>
        <w:numId w:val="6"/>
      </w:numPr>
    </w:pPr>
  </w:style>
  <w:style w:type="numbering" w:customStyle="1" w:styleId="WWNum7">
    <w:name w:val="WWNum7"/>
    <w:basedOn w:val="NoList"/>
    <w:rsid w:val="00EC529C"/>
    <w:pPr>
      <w:numPr>
        <w:numId w:val="7"/>
      </w:numPr>
    </w:pPr>
  </w:style>
  <w:style w:type="numbering" w:customStyle="1" w:styleId="WWNum8">
    <w:name w:val="WWNum8"/>
    <w:basedOn w:val="NoList"/>
    <w:rsid w:val="00EC529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y.net/blogs/guindaste/2008/08/22/10ilustrado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dcterms:created xsi:type="dcterms:W3CDTF">2015-02-02T18:20:00Z</dcterms:created>
  <dcterms:modified xsi:type="dcterms:W3CDTF">2015-02-02T18:20:00Z</dcterms:modified>
</cp:coreProperties>
</file>