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F3E4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F3E4C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F3E4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F3E4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F3E4C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F3E4C" w:rsidTr="004071A1">
        <w:tc>
          <w:tcPr>
            <w:tcW w:w="1800" w:type="dxa"/>
            <w:shd w:val="clear" w:color="auto" w:fill="F3F3F3"/>
          </w:tcPr>
          <w:p w:rsidR="004071A1" w:rsidRPr="002F3E4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F3E4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41ACA" w:rsidRPr="002F3E4C" w:rsidTr="004071A1">
        <w:tc>
          <w:tcPr>
            <w:tcW w:w="1800" w:type="dxa"/>
          </w:tcPr>
          <w:p w:rsidR="00341ACA" w:rsidRPr="002F3E4C" w:rsidRDefault="00816EAE" w:rsidP="00444328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EGR</w:t>
            </w:r>
            <w:r w:rsidR="00341ACA" w:rsidRPr="002F3E4C">
              <w:rPr>
                <w:rFonts w:ascii="Arial" w:hAnsi="Arial" w:cs="Arial"/>
                <w:sz w:val="20"/>
                <w:szCs w:val="20"/>
              </w:rPr>
              <w:t>72</w:t>
            </w:r>
            <w:r w:rsidR="00444328" w:rsidRPr="002F3E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40" w:type="dxa"/>
          </w:tcPr>
          <w:p w:rsidR="00341ACA" w:rsidRPr="002F3E4C" w:rsidRDefault="00444328" w:rsidP="00214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color w:val="000000"/>
                <w:sz w:val="20"/>
                <w:szCs w:val="20"/>
              </w:rPr>
              <w:t>Animação e Cinema</w:t>
            </w:r>
          </w:p>
        </w:tc>
      </w:tr>
    </w:tbl>
    <w:p w:rsidR="00FF5AF3" w:rsidRPr="002F3E4C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F3E4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F3E4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F3E4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F3E4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F3E4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2F3E4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2F3E4C" w:rsidRDefault="00341AC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2F3E4C" w:rsidRDefault="00341ACA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2F3E4C" w:rsidRDefault="0044432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2F3E4C" w:rsidRDefault="00444328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2F3E4C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F3E4C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F3E4C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F3E4C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F3E4C" w:rsidRDefault="0073670A" w:rsidP="00341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F3E4C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F3E4C" w:rsidRDefault="00341ACA" w:rsidP="0021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2F3E4C" w:rsidRDefault="00444328" w:rsidP="00444328">
            <w:pPr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EGR5312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E5" w:rsidRPr="002F3E4C" w:rsidRDefault="00341ACA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E4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2F3E4C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444328" w:rsidRPr="002F3E4C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44328" w:rsidRPr="002F3E4C" w:rsidRDefault="0044432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444328" w:rsidRPr="002F3E4C" w:rsidRDefault="00444328" w:rsidP="007D6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iCs/>
                <w:sz w:val="20"/>
                <w:szCs w:val="20"/>
              </w:rPr>
              <w:t>Definições e conceitos de cinema e animação; história do cinema e animação; evolução da tecnologia da animação e do cinema; estudo dos grandes mestres - dos pioneiros aos atuais; áreas envolvidas na produção cinematográfica; estrutura e processos na produção cinematográfica; como funciona um estúdio de animação tradicional e de animação 3D.</w:t>
            </w:r>
          </w:p>
        </w:tc>
      </w:tr>
      <w:tr w:rsidR="00444328" w:rsidRPr="002F3E4C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44328" w:rsidRPr="002F3E4C" w:rsidRDefault="0044432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444328" w:rsidRPr="002F3E4C" w:rsidRDefault="00444328" w:rsidP="00C9130A">
            <w:pPr>
              <w:pStyle w:val="BodyText3"/>
              <w:rPr>
                <w:szCs w:val="20"/>
                <w:lang w:eastAsia="en-US"/>
              </w:rPr>
            </w:pPr>
            <w:r w:rsidRPr="002F3E4C">
              <w:rPr>
                <w:szCs w:val="20"/>
              </w:rPr>
              <w:t>Capacitar os alunos com competências que reconhecer e compreender estilos, técnicas, linguagens e contextos das produções cinematográficas, ou de ação real ou animadas, para construção de repertório crítico e aplicação conceitual em trabalhos práticos.</w:t>
            </w:r>
          </w:p>
        </w:tc>
      </w:tr>
      <w:tr w:rsidR="00444328" w:rsidRPr="002F3E4C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44328" w:rsidRPr="002F3E4C" w:rsidRDefault="0044432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Princípios audiovisuais oriundos de instrumentos óticos.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Imagem em movimento e guerra das patentes.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Cinema experimental e surgimento da ficção.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Manipulação das técnicas e surgimento da animação e dos efeitos especiais.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Vanguardas europeias da década de 1920.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Princípios de edição narrativa em David Griffith.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 xml:space="preserve">Formação de gêneros e a comédia </w:t>
            </w:r>
            <w:r w:rsidRPr="002F3E4C">
              <w:rPr>
                <w:rFonts w:ascii="Arial" w:hAnsi="Arial" w:cs="Arial"/>
                <w:i/>
                <w:sz w:val="20"/>
                <w:szCs w:val="20"/>
              </w:rPr>
              <w:t>Slapstick</w:t>
            </w:r>
            <w:r w:rsidRPr="002F3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Inserção do som no cinema e impactos na animação.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Sistemas de colorização.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Walt Disney, o caso Fleischer e a consolidação dos longas-metragens animados.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Cinema e animação pós-guerra: televisão e a concorrência dos estúdios produtores.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Cinema autoral e correntes europeias da década de 1960.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Violência no cinema e lacunas da animação da década de 1970.</w:t>
            </w:r>
          </w:p>
          <w:p w:rsidR="00444328" w:rsidRPr="002F3E4C" w:rsidRDefault="00444328" w:rsidP="00444328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Mudanças temáticas e questões orçamentárias do cinema e da animação da década de 1980. Licenciamentos como foco comercial.</w:t>
            </w:r>
          </w:p>
          <w:p w:rsidR="00444328" w:rsidRPr="002F3E4C" w:rsidRDefault="00444328" w:rsidP="00341A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F3E4C">
              <w:rPr>
                <w:rFonts w:ascii="Arial" w:hAnsi="Arial" w:cs="Arial"/>
                <w:sz w:val="20"/>
                <w:szCs w:val="20"/>
              </w:rPr>
              <w:t>Animação e cinema digitais.</w:t>
            </w:r>
          </w:p>
        </w:tc>
      </w:tr>
      <w:tr w:rsidR="00444328" w:rsidRPr="002F3E4C" w:rsidTr="00341ACA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444328" w:rsidRPr="002F3E4C" w:rsidRDefault="00444328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3E4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444328" w:rsidRPr="002F3E4C" w:rsidRDefault="00444328" w:rsidP="00602CEC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BORDWELL, David; THOMPSON, Kristin. </w:t>
            </w:r>
            <w:r w:rsidRPr="002F3E4C">
              <w:rPr>
                <w:rFonts w:ascii="Arial" w:hAnsi="Arial" w:cs="Arial"/>
                <w:b/>
                <w:sz w:val="20"/>
                <w:szCs w:val="20"/>
                <w:lang w:val="en-US"/>
              </w:rPr>
              <w:t>Film Art</w:t>
            </w: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: an introduction. Nova </w:t>
            </w:r>
            <w:proofErr w:type="spellStart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Iorque</w:t>
            </w:r>
            <w:proofErr w:type="spellEnd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F3E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McGraw-Hill, 2012.</w:t>
            </w:r>
          </w:p>
          <w:p w:rsidR="00444328" w:rsidRPr="002F3E4C" w:rsidRDefault="00444328" w:rsidP="00602C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CAVALIER, Stephen. </w:t>
            </w:r>
            <w:r w:rsidRPr="002F3E4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World History of Animation</w:t>
            </w: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. Oakland: University of California Press, 2011.</w:t>
            </w:r>
          </w:p>
          <w:p w:rsidR="00444328" w:rsidRPr="002F3E4C" w:rsidRDefault="00444328" w:rsidP="00602C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FABE, Marilyn. </w:t>
            </w:r>
            <w:r w:rsidRPr="002F3E4C">
              <w:rPr>
                <w:rFonts w:ascii="Arial" w:hAnsi="Arial" w:cs="Arial"/>
                <w:b/>
                <w:sz w:val="20"/>
                <w:szCs w:val="20"/>
                <w:lang w:val="en-US"/>
              </w:rPr>
              <w:t>Closely Watched Films</w:t>
            </w: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: an introduction to the art of narrative film technique. Oakland: University of California Press, 2004.</w:t>
            </w:r>
          </w:p>
          <w:p w:rsidR="00444328" w:rsidRPr="002F3E4C" w:rsidRDefault="00444328" w:rsidP="00602C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GLINTENKAMP, Pamela. </w:t>
            </w:r>
            <w:r w:rsidRPr="002F3E4C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Industrial Light &amp; Magic</w:t>
            </w: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: The Art of Innovation. Nova </w:t>
            </w:r>
            <w:proofErr w:type="spellStart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Iorque</w:t>
            </w:r>
            <w:proofErr w:type="spellEnd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: Harry N. Abrams, 2011.</w:t>
            </w:r>
          </w:p>
          <w:p w:rsidR="00444328" w:rsidRPr="002F3E4C" w:rsidRDefault="00444328" w:rsidP="00444328">
            <w:pPr>
              <w:widowControl w:val="0"/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HONTHANER, Eve Light. </w:t>
            </w:r>
            <w:r w:rsidRPr="002F3E4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Film Production Handbook</w:t>
            </w:r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Londres</w:t>
            </w:r>
            <w:proofErr w:type="spellEnd"/>
            <w:r w:rsidRPr="002F3E4C">
              <w:rPr>
                <w:rFonts w:ascii="Arial" w:hAnsi="Arial" w:cs="Arial"/>
                <w:sz w:val="20"/>
                <w:szCs w:val="20"/>
                <w:lang w:val="en-US"/>
              </w:rPr>
              <w:t>: 2010.</w:t>
            </w:r>
          </w:p>
        </w:tc>
      </w:tr>
    </w:tbl>
    <w:p w:rsidR="00A459DB" w:rsidRPr="002F3E4C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2F3E4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57" w:rsidRDefault="006A7957">
      <w:r>
        <w:separator/>
      </w:r>
    </w:p>
  </w:endnote>
  <w:endnote w:type="continuationSeparator" w:id="0">
    <w:p w:rsidR="006A7957" w:rsidRDefault="006A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57" w:rsidRDefault="006A7957">
      <w:r>
        <w:separator/>
      </w:r>
    </w:p>
  </w:footnote>
  <w:footnote w:type="continuationSeparator" w:id="0">
    <w:p w:rsidR="006A7957" w:rsidRDefault="006A7957">
      <w:r>
        <w:continuationSeparator/>
      </w:r>
    </w:p>
  </w:footnote>
  <w:footnote w:id="1">
    <w:p w:rsidR="00341ACA" w:rsidRPr="00F53ADB" w:rsidRDefault="00341ACA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341ACA" w:rsidRPr="00723900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B58D6"/>
    <w:multiLevelType w:val="hybridMultilevel"/>
    <w:tmpl w:val="7F8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A37DD"/>
    <w:multiLevelType w:val="hybridMultilevel"/>
    <w:tmpl w:val="D480B2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36182"/>
    <w:multiLevelType w:val="hybridMultilevel"/>
    <w:tmpl w:val="173A6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87EB4"/>
    <w:multiLevelType w:val="hybridMultilevel"/>
    <w:tmpl w:val="393ABB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A01959"/>
    <w:multiLevelType w:val="hybridMultilevel"/>
    <w:tmpl w:val="1CAC4E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41F2B"/>
    <w:multiLevelType w:val="hybridMultilevel"/>
    <w:tmpl w:val="B54E1D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E151C"/>
    <w:multiLevelType w:val="hybridMultilevel"/>
    <w:tmpl w:val="1FC64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A102A"/>
    <w:multiLevelType w:val="hybridMultilevel"/>
    <w:tmpl w:val="77B4C7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51FEB"/>
    <w:multiLevelType w:val="hybridMultilevel"/>
    <w:tmpl w:val="4DA29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F7C03"/>
    <w:multiLevelType w:val="hybridMultilevel"/>
    <w:tmpl w:val="B5CCEB42"/>
    <w:lvl w:ilvl="0" w:tplc="01321F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19"/>
  </w:num>
  <w:num w:numId="8">
    <w:abstractNumId w:val="31"/>
  </w:num>
  <w:num w:numId="9">
    <w:abstractNumId w:val="8"/>
  </w:num>
  <w:num w:numId="10">
    <w:abstractNumId w:val="32"/>
  </w:num>
  <w:num w:numId="11">
    <w:abstractNumId w:val="18"/>
  </w:num>
  <w:num w:numId="12">
    <w:abstractNumId w:val="15"/>
  </w:num>
  <w:num w:numId="13">
    <w:abstractNumId w:val="24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20"/>
  </w:num>
  <w:num w:numId="21">
    <w:abstractNumId w:val="25"/>
  </w:num>
  <w:num w:numId="22">
    <w:abstractNumId w:val="6"/>
  </w:num>
  <w:num w:numId="23">
    <w:abstractNumId w:val="26"/>
  </w:num>
  <w:num w:numId="24">
    <w:abstractNumId w:val="12"/>
  </w:num>
  <w:num w:numId="25">
    <w:abstractNumId w:val="9"/>
  </w:num>
  <w:num w:numId="26">
    <w:abstractNumId w:val="23"/>
  </w:num>
  <w:num w:numId="27">
    <w:abstractNumId w:val="27"/>
  </w:num>
  <w:num w:numId="28">
    <w:abstractNumId w:val="28"/>
  </w:num>
  <w:num w:numId="29">
    <w:abstractNumId w:val="11"/>
  </w:num>
  <w:num w:numId="30">
    <w:abstractNumId w:val="30"/>
  </w:num>
  <w:num w:numId="31">
    <w:abstractNumId w:val="29"/>
  </w:num>
  <w:num w:numId="32">
    <w:abstractNumId w:val="1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14EE5"/>
    <w:rsid w:val="0024075D"/>
    <w:rsid w:val="00241E0C"/>
    <w:rsid w:val="00261295"/>
    <w:rsid w:val="002726D8"/>
    <w:rsid w:val="002A3D61"/>
    <w:rsid w:val="002A4E8D"/>
    <w:rsid w:val="002B14E6"/>
    <w:rsid w:val="002B2074"/>
    <w:rsid w:val="002C5D99"/>
    <w:rsid w:val="002D7475"/>
    <w:rsid w:val="002E6A80"/>
    <w:rsid w:val="002F1AE7"/>
    <w:rsid w:val="002F3E4C"/>
    <w:rsid w:val="002F7C65"/>
    <w:rsid w:val="00304D16"/>
    <w:rsid w:val="00306F31"/>
    <w:rsid w:val="00341ACA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44328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A7957"/>
    <w:rsid w:val="006B046A"/>
    <w:rsid w:val="006B28E9"/>
    <w:rsid w:val="006B3A5A"/>
    <w:rsid w:val="006C29CF"/>
    <w:rsid w:val="006D01E0"/>
    <w:rsid w:val="006D0960"/>
    <w:rsid w:val="006D3760"/>
    <w:rsid w:val="006E0ABB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16EAE"/>
    <w:rsid w:val="00844EF5"/>
    <w:rsid w:val="00845387"/>
    <w:rsid w:val="00846589"/>
    <w:rsid w:val="00873AE0"/>
    <w:rsid w:val="008860CA"/>
    <w:rsid w:val="00896903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BF5021"/>
    <w:rsid w:val="00C01512"/>
    <w:rsid w:val="00C1418C"/>
    <w:rsid w:val="00C4581A"/>
    <w:rsid w:val="00C74C7D"/>
    <w:rsid w:val="00C9130A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3A91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7F06-C720-4B1F-8733-65F639F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2014-07-09T17:50:00Z</cp:lastPrinted>
  <dcterms:created xsi:type="dcterms:W3CDTF">2015-02-02T18:16:00Z</dcterms:created>
  <dcterms:modified xsi:type="dcterms:W3CDTF">2015-02-02T18:16:00Z</dcterms:modified>
</cp:coreProperties>
</file>