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691E00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691E00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91E00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691E00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691E00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691E00" w:rsidTr="004071A1">
        <w:tc>
          <w:tcPr>
            <w:tcW w:w="1800" w:type="dxa"/>
            <w:shd w:val="clear" w:color="auto" w:fill="F3F3F3"/>
          </w:tcPr>
          <w:p w:rsidR="004071A1" w:rsidRPr="00691E00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1E0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691E00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1E0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286B7D" w:rsidRPr="00691E00" w:rsidTr="0086491B">
        <w:tc>
          <w:tcPr>
            <w:tcW w:w="1800" w:type="dxa"/>
          </w:tcPr>
          <w:p w:rsidR="00286B7D" w:rsidRPr="00691E00" w:rsidRDefault="00286B7D" w:rsidP="004F07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E00">
              <w:rPr>
                <w:rFonts w:ascii="Arial" w:hAnsi="Arial" w:cs="Arial"/>
                <w:color w:val="000000"/>
                <w:sz w:val="20"/>
                <w:szCs w:val="20"/>
              </w:rPr>
              <w:t>EGR7107</w:t>
            </w:r>
          </w:p>
        </w:tc>
        <w:tc>
          <w:tcPr>
            <w:tcW w:w="7740" w:type="dxa"/>
          </w:tcPr>
          <w:p w:rsidR="00286B7D" w:rsidRPr="00691E00" w:rsidRDefault="00286B7D" w:rsidP="004F07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E00">
              <w:rPr>
                <w:rFonts w:ascii="Arial" w:hAnsi="Arial" w:cs="Arial"/>
                <w:color w:val="000000"/>
                <w:sz w:val="20"/>
                <w:szCs w:val="20"/>
              </w:rPr>
              <w:t>História da Arte</w:t>
            </w:r>
          </w:p>
        </w:tc>
      </w:tr>
    </w:tbl>
    <w:p w:rsidR="00FF5AF3" w:rsidRPr="00691E00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691E00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91E00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1E0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91E00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1E00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91E00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1E00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91E00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1E00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4515D3" w:rsidRPr="00691E00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D3" w:rsidRPr="00691E00" w:rsidRDefault="00286B7D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E00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D3" w:rsidRPr="00691E00" w:rsidRDefault="00286B7D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E0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D3" w:rsidRPr="00691E00" w:rsidRDefault="00286B7D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1E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D3" w:rsidRPr="00691E00" w:rsidRDefault="00286B7D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1E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73670A" w:rsidRPr="00691E00" w:rsidRDefault="0073670A" w:rsidP="007367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691E00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691E00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1E0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691E00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1E00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691E00" w:rsidRDefault="0073670A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1E0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691E00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691E00" w:rsidRDefault="004C6C1E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E00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1E" w:rsidRPr="00691E00" w:rsidRDefault="004C6C1E" w:rsidP="004C6C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E00">
              <w:rPr>
                <w:rFonts w:ascii="Arial" w:hAnsi="Arial" w:cs="Arial"/>
                <w:sz w:val="20"/>
                <w:szCs w:val="20"/>
              </w:rPr>
              <w:t>EGR5</w:t>
            </w:r>
            <w:r w:rsidR="00286B7D" w:rsidRPr="00691E00">
              <w:rPr>
                <w:rFonts w:ascii="Arial" w:hAnsi="Arial" w:cs="Arial"/>
                <w:sz w:val="20"/>
                <w:szCs w:val="20"/>
              </w:rPr>
              <w:t>035 ou</w:t>
            </w:r>
          </w:p>
          <w:p w:rsidR="00BD6993" w:rsidRPr="00691E00" w:rsidRDefault="004C6C1E" w:rsidP="00286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E00">
              <w:rPr>
                <w:rFonts w:ascii="Arial" w:hAnsi="Arial" w:cs="Arial"/>
                <w:sz w:val="20"/>
                <w:szCs w:val="20"/>
              </w:rPr>
              <w:t>EGR5</w:t>
            </w:r>
            <w:r w:rsidR="00286B7D" w:rsidRPr="00691E0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691E00" w:rsidRDefault="004515D3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E00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691E00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2"/>
        <w:gridCol w:w="7804"/>
      </w:tblGrid>
      <w:tr w:rsidR="00286B7D" w:rsidRPr="00691E00" w:rsidTr="00CE22A2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286B7D" w:rsidRPr="00691E00" w:rsidRDefault="00286B7D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91E00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804" w:type="dxa"/>
          </w:tcPr>
          <w:p w:rsidR="00286B7D" w:rsidRPr="00691E00" w:rsidRDefault="00286B7D" w:rsidP="001E4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1E00">
              <w:rPr>
                <w:rFonts w:ascii="Arial" w:hAnsi="Arial" w:cs="Arial"/>
                <w:sz w:val="20"/>
                <w:szCs w:val="20"/>
              </w:rPr>
              <w:t>Estudos dos diferentes movimentos artísticos ocidentais. Artes visuais no Brasil. Estudo comparativo entre os vários movimentos artísticos com ênfase na cultura ocidental e contemporânea.</w:t>
            </w:r>
          </w:p>
        </w:tc>
      </w:tr>
      <w:tr w:rsidR="00286B7D" w:rsidRPr="00691E00" w:rsidTr="00CE22A2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286B7D" w:rsidRPr="00691E00" w:rsidRDefault="00286B7D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91E00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804" w:type="dxa"/>
          </w:tcPr>
          <w:p w:rsidR="00286B7D" w:rsidRPr="00691E00" w:rsidRDefault="00286B7D" w:rsidP="001E4F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E00">
              <w:rPr>
                <w:rFonts w:ascii="Arial" w:hAnsi="Arial" w:cs="Arial"/>
                <w:sz w:val="20"/>
                <w:szCs w:val="20"/>
              </w:rPr>
              <w:t>Compreender a arte em diferentes contextos sociais, históricos e culturais e sua relação com o design.</w:t>
            </w:r>
          </w:p>
        </w:tc>
      </w:tr>
      <w:tr w:rsidR="00286B7D" w:rsidRPr="00691E00" w:rsidTr="00CE22A2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286B7D" w:rsidRPr="00691E00" w:rsidRDefault="00286B7D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91E00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804" w:type="dxa"/>
          </w:tcPr>
          <w:p w:rsidR="00286B7D" w:rsidRPr="00691E00" w:rsidRDefault="00286B7D" w:rsidP="00413D71">
            <w:pPr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691E00">
              <w:rPr>
                <w:rFonts w:ascii="Arial" w:hAnsi="Arial" w:cs="Arial"/>
                <w:bCs/>
                <w:color w:val="333333"/>
                <w:sz w:val="20"/>
                <w:szCs w:val="20"/>
              </w:rPr>
              <w:t>Apresentação da disciplina aos alunos: bibliografia, programa, avaliação;</w:t>
            </w:r>
          </w:p>
          <w:p w:rsidR="00286B7D" w:rsidRPr="00691E00" w:rsidRDefault="00286B7D" w:rsidP="00413D71">
            <w:pPr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691E00">
              <w:rPr>
                <w:rFonts w:ascii="Arial" w:hAnsi="Arial" w:cs="Arial"/>
                <w:bCs/>
                <w:color w:val="333333"/>
                <w:sz w:val="20"/>
                <w:szCs w:val="20"/>
              </w:rPr>
              <w:t>O que é arte: conceitos. Fruição da arte.Design: arte pura e aplicada;</w:t>
            </w:r>
          </w:p>
          <w:p w:rsidR="00286B7D" w:rsidRPr="00691E00" w:rsidRDefault="00286B7D" w:rsidP="00413D7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91E00">
              <w:rPr>
                <w:rFonts w:ascii="Arial" w:hAnsi="Arial" w:cs="Arial"/>
                <w:color w:val="333333"/>
                <w:sz w:val="20"/>
                <w:szCs w:val="20"/>
              </w:rPr>
              <w:t xml:space="preserve">Pré- historia: as origens, o naturalismo na arte ou registro rupestre; </w:t>
            </w:r>
          </w:p>
          <w:p w:rsidR="00286B7D" w:rsidRPr="00691E00" w:rsidRDefault="00286B7D" w:rsidP="00413D7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91E00">
              <w:rPr>
                <w:rFonts w:ascii="Arial" w:hAnsi="Arial" w:cs="Arial"/>
                <w:color w:val="333333"/>
                <w:sz w:val="20"/>
                <w:szCs w:val="20"/>
              </w:rPr>
              <w:t>Arte egípcia: regras estilísticas de representação, as cores e seus códigos, a função das imagens;</w:t>
            </w:r>
          </w:p>
          <w:p w:rsidR="00286B7D" w:rsidRPr="00691E00" w:rsidRDefault="00286B7D" w:rsidP="00413D7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91E00">
              <w:rPr>
                <w:rFonts w:ascii="Arial" w:hAnsi="Arial" w:cs="Arial"/>
                <w:color w:val="333333"/>
                <w:sz w:val="20"/>
                <w:szCs w:val="20"/>
              </w:rPr>
              <w:t>Arte grega e romana: cânones de beleza, representação do divino, a pintura como narrativa;</w:t>
            </w:r>
          </w:p>
          <w:p w:rsidR="00286B7D" w:rsidRPr="00691E00" w:rsidRDefault="00286B7D" w:rsidP="00413D7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91E00">
              <w:rPr>
                <w:rFonts w:ascii="Arial" w:hAnsi="Arial" w:cs="Arial"/>
                <w:color w:val="333333"/>
                <w:sz w:val="20"/>
                <w:szCs w:val="20"/>
              </w:rPr>
              <w:t>Arte na idade media: arte e religião, objetividade gráfica e funções das imagens. Românico e Gótico</w:t>
            </w:r>
          </w:p>
          <w:p w:rsidR="00286B7D" w:rsidRPr="00691E00" w:rsidRDefault="00286B7D" w:rsidP="00413D7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91E00">
              <w:rPr>
                <w:rFonts w:ascii="Arial" w:hAnsi="Arial" w:cs="Arial"/>
                <w:color w:val="333333"/>
                <w:sz w:val="20"/>
                <w:szCs w:val="20"/>
              </w:rPr>
              <w:t>Renascimento: inspiração clássica; a perspectiva. Arte e conhecimento. “</w:t>
            </w:r>
            <w:r w:rsidRPr="00691E00">
              <w:rPr>
                <w:rFonts w:ascii="Arial" w:hAnsi="Arial" w:cs="Arial"/>
                <w:i/>
                <w:color w:val="333333"/>
                <w:sz w:val="20"/>
                <w:szCs w:val="20"/>
              </w:rPr>
              <w:t>Imitar com inovação</w:t>
            </w:r>
            <w:r w:rsidRPr="00691E00">
              <w:rPr>
                <w:rFonts w:ascii="Arial" w:hAnsi="Arial" w:cs="Arial"/>
                <w:color w:val="333333"/>
                <w:sz w:val="20"/>
                <w:szCs w:val="20"/>
              </w:rPr>
              <w:t>”;</w:t>
            </w:r>
          </w:p>
          <w:p w:rsidR="00286B7D" w:rsidRPr="00691E00" w:rsidRDefault="00286B7D" w:rsidP="00413D71">
            <w:pPr>
              <w:tabs>
                <w:tab w:val="num" w:pos="72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91E00">
              <w:rPr>
                <w:rFonts w:ascii="Arial" w:hAnsi="Arial" w:cs="Arial"/>
                <w:color w:val="333333"/>
                <w:sz w:val="20"/>
                <w:szCs w:val="20"/>
              </w:rPr>
              <w:t>Barroco: valorização das cores, luz, sombras e movimento.Proporção e harmonia.Naturalismo;</w:t>
            </w:r>
          </w:p>
          <w:p w:rsidR="00286B7D" w:rsidRPr="00691E00" w:rsidRDefault="00286B7D" w:rsidP="00413D7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91E00">
              <w:rPr>
                <w:rFonts w:ascii="Arial" w:hAnsi="Arial" w:cs="Arial"/>
                <w:color w:val="333333"/>
                <w:sz w:val="20"/>
                <w:szCs w:val="20"/>
              </w:rPr>
              <w:t xml:space="preserve"> Neoclassicismo: Febre romana. Tradição para inovação. Temas: histórico grego/romano e mitológico. Desenhos linhas e  não com as cores;.</w:t>
            </w:r>
          </w:p>
          <w:p w:rsidR="00286B7D" w:rsidRPr="00691E00" w:rsidRDefault="00286B7D" w:rsidP="00413D71">
            <w:pPr>
              <w:tabs>
                <w:tab w:val="num" w:pos="72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91E00">
              <w:rPr>
                <w:rFonts w:ascii="Arial" w:hAnsi="Arial" w:cs="Arial"/>
                <w:color w:val="333333"/>
                <w:sz w:val="20"/>
                <w:szCs w:val="20"/>
              </w:rPr>
              <w:t>Realismo: Expressa as realidades do mundo em transformação. Abordagem do cotidiano, trabalho, vida no tempo presente e real;</w:t>
            </w:r>
          </w:p>
          <w:p w:rsidR="00286B7D" w:rsidRPr="00691E00" w:rsidRDefault="00286B7D" w:rsidP="00413D71">
            <w:pPr>
              <w:tabs>
                <w:tab w:val="num" w:pos="72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91E00">
              <w:rPr>
                <w:rFonts w:ascii="Arial" w:hAnsi="Arial" w:cs="Arial"/>
                <w:color w:val="333333"/>
                <w:sz w:val="20"/>
                <w:szCs w:val="20"/>
              </w:rPr>
              <w:t>Impressionismo: Captura o imediato: efeitos fugazes. O mutável na paisagem.A luz em diferentes momentos do dia. Abandono das técnicas e temas tradicionais. Temas: paisagens de Paris, vida ao ar livre; o presente; atividades de lazer: teatros, cafés, bailes.</w:t>
            </w:r>
          </w:p>
          <w:p w:rsidR="00286B7D" w:rsidRPr="00691E00" w:rsidRDefault="00286B7D" w:rsidP="00413D71">
            <w:pPr>
              <w:tabs>
                <w:tab w:val="num" w:pos="72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91E00">
              <w:rPr>
                <w:rFonts w:ascii="Arial" w:hAnsi="Arial" w:cs="Arial"/>
                <w:sz w:val="20"/>
                <w:szCs w:val="20"/>
              </w:rPr>
              <w:t xml:space="preserve">Pos impressionismo: </w:t>
            </w:r>
            <w:r w:rsidRPr="00691E00">
              <w:rPr>
                <w:rFonts w:ascii="Arial" w:hAnsi="Arial" w:cs="Arial"/>
                <w:color w:val="333333"/>
                <w:sz w:val="20"/>
                <w:szCs w:val="20"/>
              </w:rPr>
              <w:t xml:space="preserve">Para além do visual. Artistas exploram o vocabulário pessoal: fontes emocionais da pintura e sistema de expressão. Luz, cor, pinceladas e espaço são tratados como veículos de expressão pessoal. </w:t>
            </w:r>
          </w:p>
          <w:p w:rsidR="00286B7D" w:rsidRPr="00691E00" w:rsidRDefault="00286B7D" w:rsidP="00413D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E00">
              <w:rPr>
                <w:rFonts w:ascii="Arial" w:hAnsi="Arial" w:cs="Arial"/>
                <w:sz w:val="20"/>
                <w:szCs w:val="20"/>
              </w:rPr>
              <w:t>Fauvismo, Futurismo e cubismo: A cor.</w:t>
            </w:r>
            <w:r w:rsidRPr="00691E00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691E00">
              <w:rPr>
                <w:rFonts w:ascii="Arial" w:hAnsi="Arial" w:cs="Arial"/>
                <w:sz w:val="20"/>
                <w:szCs w:val="20"/>
              </w:rPr>
              <w:t>Forma e  linha: novas</w:t>
            </w:r>
            <w:r w:rsidRPr="00691E00">
              <w:rPr>
                <w:rFonts w:ascii="Arial" w:hAnsi="Arial" w:cs="Arial"/>
                <w:color w:val="333333"/>
                <w:sz w:val="20"/>
                <w:szCs w:val="20"/>
              </w:rPr>
              <w:t xml:space="preserve"> dimensões. </w:t>
            </w:r>
            <w:r w:rsidRPr="00691E00">
              <w:rPr>
                <w:rFonts w:ascii="Arial" w:hAnsi="Arial" w:cs="Arial"/>
                <w:sz w:val="20"/>
                <w:szCs w:val="20"/>
              </w:rPr>
              <w:t>Cubismo analítico x Cubismo sintético. Negação do passado;Dinamismo, fim dos museus; Figuras em movimento, tecnologia, velocidade;</w:t>
            </w:r>
          </w:p>
          <w:p w:rsidR="00286B7D" w:rsidRPr="00691E00" w:rsidRDefault="00286B7D" w:rsidP="00413D7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91E00">
              <w:rPr>
                <w:rFonts w:ascii="Arial" w:hAnsi="Arial" w:cs="Arial"/>
                <w:sz w:val="20"/>
                <w:szCs w:val="20"/>
              </w:rPr>
              <w:t>Construtivismo Russo: Ideologias de vanguarda e o design.</w:t>
            </w:r>
            <w:r w:rsidRPr="00691E00">
              <w:rPr>
                <w:rFonts w:ascii="Arial" w:hAnsi="Arial" w:cs="Arial"/>
                <w:sz w:val="20"/>
                <w:szCs w:val="20"/>
              </w:rPr>
              <w:br/>
              <w:t xml:space="preserve">Forma abstrata, tipografia, fotografia. </w:t>
            </w:r>
            <w:r w:rsidRPr="00691E00">
              <w:rPr>
                <w:rFonts w:ascii="Arial" w:hAnsi="Arial" w:cs="Arial"/>
                <w:sz w:val="20"/>
                <w:szCs w:val="20"/>
              </w:rPr>
              <w:br/>
              <w:t>Dadaísmo;</w:t>
            </w:r>
            <w:r w:rsidRPr="00691E00">
              <w:rPr>
                <w:rFonts w:ascii="Arial" w:hAnsi="Arial" w:cs="Arial"/>
                <w:color w:val="333333"/>
                <w:sz w:val="20"/>
                <w:szCs w:val="20"/>
              </w:rPr>
              <w:t xml:space="preserve"> Bauhaus:  Piet Mondrian e De Stijl. Primórdios  Bauhaus</w:t>
            </w:r>
            <w:r w:rsidRPr="00691E00">
              <w:rPr>
                <w:rFonts w:ascii="Arial" w:hAnsi="Arial" w:cs="Arial"/>
                <w:color w:val="333333"/>
                <w:sz w:val="20"/>
                <w:szCs w:val="20"/>
              </w:rPr>
              <w:br/>
              <w:t>Princípios ideológicos e pedagógicos da Bauhaus. Bauhaus Expressionista x Bauhaus Funcionalista.</w:t>
            </w:r>
          </w:p>
          <w:p w:rsidR="00286B7D" w:rsidRPr="00691E00" w:rsidRDefault="00286B7D" w:rsidP="00413D71">
            <w:pPr>
              <w:tabs>
                <w:tab w:val="num" w:pos="72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91E00">
              <w:rPr>
                <w:rFonts w:ascii="Arial" w:hAnsi="Arial" w:cs="Arial"/>
                <w:color w:val="333333"/>
                <w:sz w:val="20"/>
                <w:szCs w:val="20"/>
              </w:rPr>
              <w:t xml:space="preserve">Surrealismo: André Breton lança o Manifesto dos Surrealistas- 1924- </w:t>
            </w:r>
          </w:p>
          <w:p w:rsidR="00286B7D" w:rsidRPr="00691E00" w:rsidRDefault="00286B7D" w:rsidP="00413D71">
            <w:pPr>
              <w:tabs>
                <w:tab w:val="num" w:pos="72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91E00">
              <w:rPr>
                <w:rFonts w:ascii="Arial" w:hAnsi="Arial" w:cs="Arial"/>
                <w:color w:val="333333"/>
                <w:sz w:val="20"/>
                <w:szCs w:val="20"/>
              </w:rPr>
              <w:t xml:space="preserve"> Rejeição a idéias ou imagens suscetíveis a razão. Inspiração no subconsciente humano: ”</w:t>
            </w:r>
            <w:r w:rsidRPr="00691E00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atividade paranóico-critica”.</w:t>
            </w:r>
            <w:r w:rsidRPr="00691E00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286B7D" w:rsidRPr="00691E00" w:rsidRDefault="00286B7D" w:rsidP="00413D7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91E00">
              <w:rPr>
                <w:rFonts w:ascii="Arial" w:hAnsi="Arial" w:cs="Arial"/>
                <w:sz w:val="20"/>
                <w:szCs w:val="20"/>
              </w:rPr>
              <w:t xml:space="preserve">Expressionismo abstrato: </w:t>
            </w:r>
            <w:r w:rsidRPr="00691E00">
              <w:rPr>
                <w:rFonts w:ascii="Arial" w:hAnsi="Arial" w:cs="Arial"/>
                <w:color w:val="333333"/>
                <w:sz w:val="20"/>
                <w:szCs w:val="20"/>
              </w:rPr>
              <w:t>Novo centro cultural para a arte: Nova York. Action painting. O cirtico de Arte. Abstração pictórica.</w:t>
            </w:r>
            <w:r w:rsidRPr="00691E00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691E00">
              <w:rPr>
                <w:rFonts w:ascii="Arial" w:hAnsi="Arial" w:cs="Arial"/>
                <w:sz w:val="20"/>
                <w:szCs w:val="20"/>
              </w:rPr>
              <w:t>Op art:</w:t>
            </w:r>
            <w:r w:rsidRPr="00691E00">
              <w:rPr>
                <w:rFonts w:ascii="Arial" w:hAnsi="Arial" w:cs="Arial"/>
                <w:color w:val="333333"/>
                <w:sz w:val="20"/>
                <w:szCs w:val="20"/>
              </w:rPr>
              <w:t xml:space="preserve"> Op Art e a percepção visual. Ilusão de movimento.</w:t>
            </w:r>
          </w:p>
          <w:p w:rsidR="00286B7D" w:rsidRPr="00691E00" w:rsidRDefault="00286B7D" w:rsidP="00286B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E00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Pop art: Vanguarda e kitsch. Pop design</w:t>
            </w:r>
            <w:r w:rsidRPr="00691E00"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Pós modernismo: Pluralismo: técnicas, meios e conteúdos nas artes visuais. </w:t>
            </w:r>
          </w:p>
        </w:tc>
      </w:tr>
      <w:tr w:rsidR="00286B7D" w:rsidRPr="00691E00" w:rsidTr="00CE22A2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286B7D" w:rsidRPr="00691E00" w:rsidRDefault="00286B7D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91E0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Bibliografia </w:t>
            </w:r>
          </w:p>
        </w:tc>
        <w:tc>
          <w:tcPr>
            <w:tcW w:w="7804" w:type="dxa"/>
          </w:tcPr>
          <w:p w:rsidR="00286B7D" w:rsidRPr="00691E00" w:rsidRDefault="00286B7D" w:rsidP="00286B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E00">
              <w:rPr>
                <w:rFonts w:ascii="Arial" w:hAnsi="Arial" w:cs="Arial"/>
                <w:sz w:val="20"/>
                <w:szCs w:val="20"/>
              </w:rPr>
              <w:t>Básica:</w:t>
            </w:r>
          </w:p>
          <w:p w:rsidR="00286B7D" w:rsidRPr="00691E00" w:rsidRDefault="00286B7D" w:rsidP="00857050">
            <w:pPr>
              <w:ind w:left="3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E00">
              <w:rPr>
                <w:rFonts w:ascii="Arial" w:hAnsi="Arial" w:cs="Arial"/>
                <w:sz w:val="20"/>
                <w:szCs w:val="20"/>
              </w:rPr>
              <w:t>GOMBRICH, E.H. A história da arte. RJ: LTC, 2008;</w:t>
            </w:r>
          </w:p>
          <w:p w:rsidR="00286B7D" w:rsidRPr="00691E00" w:rsidRDefault="00286B7D" w:rsidP="0085705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E00">
              <w:rPr>
                <w:rFonts w:ascii="Arial" w:hAnsi="Arial" w:cs="Arial"/>
                <w:sz w:val="20"/>
                <w:szCs w:val="20"/>
              </w:rPr>
              <w:t>PROENÇA, Graça. História  da Arte. SP: Ática,2009;</w:t>
            </w:r>
          </w:p>
          <w:p w:rsidR="00286B7D" w:rsidRPr="00691E00" w:rsidRDefault="00286B7D" w:rsidP="0085705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E00">
              <w:rPr>
                <w:rFonts w:ascii="Arial" w:hAnsi="Arial" w:cs="Arial"/>
                <w:sz w:val="20"/>
                <w:szCs w:val="20"/>
              </w:rPr>
              <w:t>STRICKLAND, Carol. Arte comentada: da pré-história ao Pós-moderno. RJ: Ediouro, 2004</w:t>
            </w:r>
          </w:p>
          <w:p w:rsidR="00286B7D" w:rsidRPr="00691E00" w:rsidRDefault="00286B7D" w:rsidP="00857050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6B7D" w:rsidRPr="00691E00" w:rsidRDefault="00286B7D" w:rsidP="008570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E00">
              <w:rPr>
                <w:rFonts w:ascii="Arial" w:hAnsi="Arial" w:cs="Arial"/>
                <w:sz w:val="20"/>
                <w:szCs w:val="20"/>
              </w:rPr>
              <w:t>Complementar:</w:t>
            </w:r>
          </w:p>
          <w:p w:rsidR="00286B7D" w:rsidRPr="00691E00" w:rsidRDefault="00286B7D" w:rsidP="00286B7D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E00">
              <w:rPr>
                <w:rFonts w:ascii="Arial" w:hAnsi="Arial" w:cs="Arial"/>
                <w:sz w:val="20"/>
                <w:szCs w:val="20"/>
              </w:rPr>
              <w:t>ARANHA, Carmen Sylvia G. Exercícios do olhar: conhecimento e visualidade, SP: Editora UNESP; RJ: FUNARTE, 2008;</w:t>
            </w:r>
          </w:p>
          <w:p w:rsidR="00286B7D" w:rsidRPr="00691E00" w:rsidRDefault="00286B7D" w:rsidP="00286B7D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E00">
              <w:rPr>
                <w:rFonts w:ascii="Arial" w:hAnsi="Arial" w:cs="Arial"/>
                <w:sz w:val="20"/>
                <w:szCs w:val="20"/>
              </w:rPr>
              <w:t>ARGAN, Giulio Carlo. A arte moderna na Europa, SP: Companhia das Letras, 2010;</w:t>
            </w:r>
          </w:p>
          <w:p w:rsidR="00286B7D" w:rsidRPr="00691E00" w:rsidRDefault="00286B7D" w:rsidP="00286B7D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E00">
              <w:rPr>
                <w:rFonts w:ascii="Arial" w:hAnsi="Arial" w:cs="Arial"/>
                <w:sz w:val="20"/>
                <w:szCs w:val="20"/>
              </w:rPr>
              <w:t>BARDI, P. M. História da Arte brasileira: pintura, escultura, arquitetura e outras artes, SP: Melhoramentos, 1975</w:t>
            </w:r>
          </w:p>
          <w:p w:rsidR="00286B7D" w:rsidRPr="00691E00" w:rsidRDefault="00286B7D" w:rsidP="00286B7D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E00">
              <w:rPr>
                <w:rFonts w:ascii="Arial" w:hAnsi="Arial" w:cs="Arial"/>
                <w:sz w:val="20"/>
                <w:szCs w:val="20"/>
              </w:rPr>
              <w:t>CAMARGOS, Márcia. Paulicéia: Semana de 22: entre vaias e aplausos. SP: BOITEMPO, 2002</w:t>
            </w:r>
          </w:p>
          <w:p w:rsidR="00286B7D" w:rsidRPr="00691E00" w:rsidRDefault="00286B7D" w:rsidP="00286B7D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E00">
              <w:rPr>
                <w:rFonts w:ascii="Arial" w:hAnsi="Arial" w:cs="Arial"/>
                <w:sz w:val="20"/>
                <w:szCs w:val="20"/>
              </w:rPr>
              <w:t>CARR-GOMM, Sarah. Dicionário de símbolos na arte: guia ilustrado da pintura e da escultura ocidentais. Bauru, SP: EDUSC, 2004. (Coleção Plural)</w:t>
            </w:r>
          </w:p>
          <w:p w:rsidR="00286B7D" w:rsidRPr="00691E00" w:rsidRDefault="00286B7D" w:rsidP="00286B7D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E00">
              <w:rPr>
                <w:rFonts w:ascii="Arial" w:hAnsi="Arial" w:cs="Arial"/>
                <w:sz w:val="20"/>
                <w:szCs w:val="20"/>
              </w:rPr>
              <w:t>GARCEZ, Lucilla. Explicando a arte brasileira.RJ:Ediouro,2006;</w:t>
            </w:r>
          </w:p>
          <w:p w:rsidR="00286B7D" w:rsidRPr="00691E00" w:rsidRDefault="00286B7D" w:rsidP="00286B7D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E00">
              <w:rPr>
                <w:rFonts w:ascii="Arial" w:hAnsi="Arial" w:cs="Arial"/>
                <w:sz w:val="20"/>
                <w:szCs w:val="20"/>
              </w:rPr>
              <w:t>GOMES FILHO, João. Gestalt do Objeto: sistema de leitura visual da forma. SP: Escrituras  Editora, 2009;</w:t>
            </w:r>
          </w:p>
          <w:p w:rsidR="00286B7D" w:rsidRPr="00691E00" w:rsidRDefault="00286B7D" w:rsidP="00286B7D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E00">
              <w:rPr>
                <w:rFonts w:ascii="Arial" w:hAnsi="Arial" w:cs="Arial"/>
                <w:sz w:val="20"/>
                <w:szCs w:val="20"/>
              </w:rPr>
              <w:t>JANSON, H.W. Historia geral da arte. S.P: Martins Fontes, 2007 (volumes 1,2,3)</w:t>
            </w:r>
          </w:p>
          <w:p w:rsidR="00286B7D" w:rsidRPr="00691E00" w:rsidRDefault="00286B7D" w:rsidP="00286B7D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E00">
              <w:rPr>
                <w:rFonts w:ascii="Arial" w:hAnsi="Arial" w:cs="Arial"/>
                <w:sz w:val="20"/>
                <w:szCs w:val="20"/>
              </w:rPr>
              <w:t>LICHTENSTEIN, Jaqueline (org.).A pintura: a teologia da imagem e o estatuto da pintura,vol.2,SP,:Ed. 34,2004;</w:t>
            </w:r>
          </w:p>
          <w:p w:rsidR="00286B7D" w:rsidRPr="00691E00" w:rsidRDefault="00286B7D" w:rsidP="00286B7D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E00">
              <w:rPr>
                <w:rFonts w:ascii="Arial" w:hAnsi="Arial" w:cs="Arial"/>
                <w:sz w:val="20"/>
                <w:szCs w:val="20"/>
              </w:rPr>
              <w:t>LIESER, Wolf. Arte digital. Globales Editoriales,Lisboa-Portugal,2009;</w:t>
            </w:r>
          </w:p>
          <w:p w:rsidR="00286B7D" w:rsidRPr="00691E00" w:rsidRDefault="00286B7D" w:rsidP="00286B7D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E00">
              <w:rPr>
                <w:rFonts w:ascii="Arial" w:hAnsi="Arial" w:cs="Arial"/>
                <w:sz w:val="20"/>
                <w:szCs w:val="20"/>
              </w:rPr>
              <w:t>PRETTE, Maria Carla, Para entender a arte: história, linguagem, época, estilo. SP: Globo, 2008;</w:t>
            </w:r>
          </w:p>
          <w:p w:rsidR="00286B7D" w:rsidRPr="00691E00" w:rsidRDefault="00286B7D" w:rsidP="00286B7D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E00">
              <w:rPr>
                <w:rFonts w:ascii="Arial" w:hAnsi="Arial" w:cs="Arial"/>
                <w:sz w:val="20"/>
                <w:szCs w:val="20"/>
              </w:rPr>
              <w:t>THEML, Neyde (org.)Linguagens e formas de poder na antiguidade, RJ: FAPERJ: Mauad, 2002;</w:t>
            </w:r>
          </w:p>
          <w:p w:rsidR="00286B7D" w:rsidRPr="00691E00" w:rsidRDefault="00286B7D" w:rsidP="00286B7D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E00">
              <w:rPr>
                <w:rFonts w:ascii="Arial" w:hAnsi="Arial" w:cs="Arial"/>
                <w:sz w:val="20"/>
                <w:szCs w:val="20"/>
              </w:rPr>
              <w:t>WOLFFLIN, Heinrich. Conceitos fundamentais da história da arte: o problema da evolução dos estilos na arte mais recente. São Paulo: Martins Fontes, 2000.(Coleção a);</w:t>
            </w:r>
          </w:p>
          <w:p w:rsidR="00286B7D" w:rsidRPr="00691E00" w:rsidRDefault="00286B7D" w:rsidP="0085705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6C1E" w:rsidRPr="00691E00" w:rsidRDefault="004C6C1E" w:rsidP="0081161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4C6C1E" w:rsidRPr="00691E00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F37" w:rsidRDefault="00946F37">
      <w:r>
        <w:separator/>
      </w:r>
    </w:p>
  </w:endnote>
  <w:endnote w:type="continuationSeparator" w:id="0">
    <w:p w:rsidR="00946F37" w:rsidRDefault="00946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F37" w:rsidRDefault="00946F37">
      <w:r>
        <w:separator/>
      </w:r>
    </w:p>
  </w:footnote>
  <w:footnote w:type="continuationSeparator" w:id="0">
    <w:p w:rsidR="00946F37" w:rsidRDefault="00946F37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B6095"/>
    <w:multiLevelType w:val="hybridMultilevel"/>
    <w:tmpl w:val="6A3E3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2167CD"/>
    <w:multiLevelType w:val="hybridMultilevel"/>
    <w:tmpl w:val="59966024"/>
    <w:lvl w:ilvl="0" w:tplc="D6D06A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BA6008"/>
    <w:multiLevelType w:val="hybridMultilevel"/>
    <w:tmpl w:val="9626B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07293"/>
    <w:multiLevelType w:val="hybridMultilevel"/>
    <w:tmpl w:val="09E299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0D5300"/>
    <w:multiLevelType w:val="hybridMultilevel"/>
    <w:tmpl w:val="73D64B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C1213"/>
    <w:multiLevelType w:val="hybridMultilevel"/>
    <w:tmpl w:val="13144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B21DC"/>
    <w:multiLevelType w:val="hybridMultilevel"/>
    <w:tmpl w:val="4502E8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10"/>
  </w:num>
  <w:num w:numId="8">
    <w:abstractNumId w:val="19"/>
  </w:num>
  <w:num w:numId="9">
    <w:abstractNumId w:val="2"/>
  </w:num>
  <w:num w:numId="10">
    <w:abstractNumId w:val="20"/>
  </w:num>
  <w:num w:numId="11">
    <w:abstractNumId w:val="9"/>
  </w:num>
  <w:num w:numId="12">
    <w:abstractNumId w:val="6"/>
  </w:num>
  <w:num w:numId="13">
    <w:abstractNumId w:val="16"/>
  </w:num>
  <w:num w:numId="14">
    <w:abstractNumId w:val="3"/>
  </w:num>
  <w:num w:numId="15">
    <w:abstractNumId w:val="12"/>
  </w:num>
  <w:num w:numId="16">
    <w:abstractNumId w:val="13"/>
  </w:num>
  <w:num w:numId="17">
    <w:abstractNumId w:val="18"/>
  </w:num>
  <w:num w:numId="18">
    <w:abstractNumId w:val="17"/>
  </w:num>
  <w:num w:numId="19">
    <w:abstractNumId w:val="4"/>
  </w:num>
  <w:num w:numId="20">
    <w:abstractNumId w:val="1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9123B"/>
    <w:rsid w:val="000A65AA"/>
    <w:rsid w:val="000C0E54"/>
    <w:rsid w:val="000C1812"/>
    <w:rsid w:val="000E317E"/>
    <w:rsid w:val="000E3273"/>
    <w:rsid w:val="00105E60"/>
    <w:rsid w:val="00123E35"/>
    <w:rsid w:val="001318E1"/>
    <w:rsid w:val="00135702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34C"/>
    <w:rsid w:val="00203906"/>
    <w:rsid w:val="002215B1"/>
    <w:rsid w:val="0024075D"/>
    <w:rsid w:val="00241E0C"/>
    <w:rsid w:val="00261295"/>
    <w:rsid w:val="002726D8"/>
    <w:rsid w:val="00286B7D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B4CC7"/>
    <w:rsid w:val="003F041D"/>
    <w:rsid w:val="004005C2"/>
    <w:rsid w:val="004071A1"/>
    <w:rsid w:val="0042551F"/>
    <w:rsid w:val="00430C5B"/>
    <w:rsid w:val="004515D3"/>
    <w:rsid w:val="00455BF8"/>
    <w:rsid w:val="004674DF"/>
    <w:rsid w:val="0048399C"/>
    <w:rsid w:val="00492289"/>
    <w:rsid w:val="004943BB"/>
    <w:rsid w:val="004A7D90"/>
    <w:rsid w:val="004B1D18"/>
    <w:rsid w:val="004C6C1E"/>
    <w:rsid w:val="004C6CEC"/>
    <w:rsid w:val="004D0D0C"/>
    <w:rsid w:val="004D553F"/>
    <w:rsid w:val="004F5899"/>
    <w:rsid w:val="004F66AA"/>
    <w:rsid w:val="005074ED"/>
    <w:rsid w:val="0052574A"/>
    <w:rsid w:val="0053760B"/>
    <w:rsid w:val="00537FFE"/>
    <w:rsid w:val="0055268B"/>
    <w:rsid w:val="0057619A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91E00"/>
    <w:rsid w:val="006A0EC3"/>
    <w:rsid w:val="006B046A"/>
    <w:rsid w:val="006B28E9"/>
    <w:rsid w:val="006B3A5A"/>
    <w:rsid w:val="006C29CF"/>
    <w:rsid w:val="006D0960"/>
    <w:rsid w:val="006D3760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D2107"/>
    <w:rsid w:val="008F7E21"/>
    <w:rsid w:val="009011AD"/>
    <w:rsid w:val="009171E6"/>
    <w:rsid w:val="00924B00"/>
    <w:rsid w:val="00924CDD"/>
    <w:rsid w:val="00935B6D"/>
    <w:rsid w:val="00946F37"/>
    <w:rsid w:val="00950AE5"/>
    <w:rsid w:val="009604D9"/>
    <w:rsid w:val="009771EB"/>
    <w:rsid w:val="009902EF"/>
    <w:rsid w:val="00994210"/>
    <w:rsid w:val="009A0780"/>
    <w:rsid w:val="009B69C7"/>
    <w:rsid w:val="009C7FA2"/>
    <w:rsid w:val="009D3332"/>
    <w:rsid w:val="009E5DC0"/>
    <w:rsid w:val="009F790E"/>
    <w:rsid w:val="00A00CD8"/>
    <w:rsid w:val="00A13F68"/>
    <w:rsid w:val="00A35FBC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4581A"/>
    <w:rsid w:val="00C74C7D"/>
    <w:rsid w:val="00C9614B"/>
    <w:rsid w:val="00CA45CE"/>
    <w:rsid w:val="00CA4E80"/>
    <w:rsid w:val="00CB0AC5"/>
    <w:rsid w:val="00CC7F74"/>
    <w:rsid w:val="00CE22A2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84F1A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47AE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120A8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48DAC-8994-48B2-80EA-38DDA9E5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3</cp:revision>
  <cp:lastPrinted>2014-07-10T20:57:00Z</cp:lastPrinted>
  <dcterms:created xsi:type="dcterms:W3CDTF">2015-01-30T10:37:00Z</dcterms:created>
  <dcterms:modified xsi:type="dcterms:W3CDTF">2015-01-30T11:08:00Z</dcterms:modified>
</cp:coreProperties>
</file>