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51649E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51649E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1649E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51649E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51649E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51649E" w:rsidTr="004071A1">
        <w:tc>
          <w:tcPr>
            <w:tcW w:w="1800" w:type="dxa"/>
            <w:shd w:val="clear" w:color="auto" w:fill="F3F3F3"/>
          </w:tcPr>
          <w:p w:rsidR="004071A1" w:rsidRPr="0051649E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51649E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3C2653" w:rsidRPr="0051649E" w:rsidTr="004071A1">
        <w:tc>
          <w:tcPr>
            <w:tcW w:w="1800" w:type="dxa"/>
          </w:tcPr>
          <w:p w:rsidR="003C2653" w:rsidRPr="0051649E" w:rsidRDefault="003C2653" w:rsidP="005D3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color w:val="000000"/>
                <w:sz w:val="20"/>
                <w:szCs w:val="20"/>
              </w:rPr>
              <w:t>EGR5</w:t>
            </w:r>
            <w:r w:rsidR="005D30F6" w:rsidRPr="0051649E">
              <w:rPr>
                <w:rFonts w:ascii="Arial" w:hAnsi="Arial" w:cs="Arial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7740" w:type="dxa"/>
          </w:tcPr>
          <w:p w:rsidR="003C2653" w:rsidRPr="0051649E" w:rsidRDefault="005D30F6" w:rsidP="005D30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Projeto I </w:t>
            </w:r>
          </w:p>
        </w:tc>
      </w:tr>
    </w:tbl>
    <w:p w:rsidR="00FF5AF3" w:rsidRPr="0051649E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51649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1649E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1649E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1649E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1649E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3C2653" w:rsidRPr="0051649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53" w:rsidRPr="0051649E" w:rsidRDefault="003C2653" w:rsidP="0082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53" w:rsidRPr="0051649E" w:rsidRDefault="003C2653" w:rsidP="00827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53" w:rsidRPr="0051649E" w:rsidRDefault="003C2653" w:rsidP="008275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53" w:rsidRPr="0051649E" w:rsidRDefault="003C2653" w:rsidP="008275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</w:tbl>
    <w:p w:rsidR="0073670A" w:rsidRPr="0051649E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51649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1649E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1649E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51649E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51649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53" w:rsidRPr="0051649E" w:rsidRDefault="005D30F6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49E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51649E" w:rsidRDefault="005D30F6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49E">
              <w:rPr>
                <w:rFonts w:ascii="Arial" w:hAnsi="Arial" w:cs="Arial"/>
                <w:sz w:val="20"/>
                <w:szCs w:val="20"/>
              </w:rPr>
              <w:t>EGR5052 ou</w:t>
            </w:r>
          </w:p>
          <w:p w:rsidR="005D30F6" w:rsidRPr="0051649E" w:rsidRDefault="005D30F6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49E">
              <w:rPr>
                <w:rFonts w:ascii="Arial" w:hAnsi="Arial" w:cs="Arial"/>
                <w:sz w:val="20"/>
                <w:szCs w:val="20"/>
              </w:rPr>
              <w:t>EGR7111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53" w:rsidRPr="0051649E" w:rsidRDefault="003C2653" w:rsidP="003C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3C2653" w:rsidRPr="0051649E" w:rsidRDefault="003C265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3C2653" w:rsidRPr="0051649E" w:rsidRDefault="003C265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49E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51649E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5D30F6" w:rsidRPr="0051649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D30F6" w:rsidRPr="0051649E" w:rsidRDefault="005D30F6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649E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5D30F6" w:rsidRPr="0051649E" w:rsidRDefault="005D30F6" w:rsidP="00B514FD">
            <w:pPr>
              <w:autoSpaceDE w:val="0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649E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Design; A atividade como profissão; O exercício da profissão; Desenvolvimento de projeto: Fundamentos metodológicos. Metodologia clássica do design. Funções do produto. Análise morfológica.</w:t>
            </w:r>
          </w:p>
        </w:tc>
      </w:tr>
      <w:tr w:rsidR="005D30F6" w:rsidRPr="0051649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D30F6" w:rsidRPr="0051649E" w:rsidRDefault="005D30F6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649E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5D30F6" w:rsidRPr="0051649E" w:rsidRDefault="005D30F6" w:rsidP="00B514FD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9E">
              <w:rPr>
                <w:rFonts w:ascii="Arial" w:hAnsi="Arial" w:cs="Arial"/>
                <w:sz w:val="20"/>
                <w:szCs w:val="20"/>
              </w:rPr>
              <w:t>Conhecer os fundamentos do Design como profissão</w:t>
            </w:r>
          </w:p>
        </w:tc>
      </w:tr>
      <w:tr w:rsidR="005D30F6" w:rsidRPr="0051649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D30F6" w:rsidRPr="0051649E" w:rsidRDefault="005D30F6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649E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5D30F6" w:rsidRPr="0051649E" w:rsidRDefault="005D30F6" w:rsidP="006D5323">
            <w:pPr>
              <w:autoSpaceDE w:val="0"/>
              <w:ind w:left="55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51649E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Design; </w:t>
            </w:r>
          </w:p>
          <w:p w:rsidR="005D30F6" w:rsidRPr="0051649E" w:rsidRDefault="005D30F6" w:rsidP="006D5323">
            <w:pPr>
              <w:autoSpaceDE w:val="0"/>
              <w:ind w:left="55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51649E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A atividade como profissão; </w:t>
            </w:r>
          </w:p>
          <w:p w:rsidR="005D30F6" w:rsidRPr="0051649E" w:rsidRDefault="005D30F6" w:rsidP="006D5323">
            <w:pPr>
              <w:autoSpaceDE w:val="0"/>
              <w:ind w:left="55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51649E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O exercício da profissão; </w:t>
            </w:r>
          </w:p>
          <w:p w:rsidR="005D30F6" w:rsidRPr="0051649E" w:rsidRDefault="005D30F6" w:rsidP="006D5323">
            <w:pPr>
              <w:autoSpaceDE w:val="0"/>
              <w:ind w:left="55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51649E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Desenvolvimento de projeto: </w:t>
            </w:r>
          </w:p>
          <w:p w:rsidR="005D30F6" w:rsidRPr="0051649E" w:rsidRDefault="005D30F6" w:rsidP="006D5323">
            <w:pPr>
              <w:autoSpaceDE w:val="0"/>
              <w:ind w:left="55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51649E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Fundamentos metodológicos. </w:t>
            </w:r>
          </w:p>
          <w:p w:rsidR="005D30F6" w:rsidRPr="0051649E" w:rsidRDefault="005D30F6" w:rsidP="006D5323">
            <w:pPr>
              <w:autoSpaceDE w:val="0"/>
              <w:ind w:left="55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51649E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Metodologia clássica do design. </w:t>
            </w:r>
          </w:p>
          <w:p w:rsidR="005D30F6" w:rsidRPr="0051649E" w:rsidRDefault="005D30F6" w:rsidP="006D5323">
            <w:pPr>
              <w:autoSpaceDE w:val="0"/>
              <w:ind w:left="55"/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51649E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Funções do produto. </w:t>
            </w:r>
          </w:p>
          <w:p w:rsidR="005D30F6" w:rsidRPr="0051649E" w:rsidRDefault="005D30F6" w:rsidP="006D5323">
            <w:pPr>
              <w:autoSpaceDE w:val="0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9E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Análise morfológica.</w:t>
            </w:r>
          </w:p>
        </w:tc>
      </w:tr>
      <w:tr w:rsidR="005D30F6" w:rsidRPr="0051649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D30F6" w:rsidRPr="0051649E" w:rsidRDefault="005D30F6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649E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5D30F6" w:rsidRPr="0051649E" w:rsidRDefault="005D30F6" w:rsidP="0036181E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649E">
              <w:rPr>
                <w:rFonts w:ascii="Arial" w:hAnsi="Arial" w:cs="Arial"/>
                <w:b/>
                <w:sz w:val="20"/>
                <w:szCs w:val="20"/>
              </w:rPr>
              <w:t>Básica:</w:t>
            </w:r>
          </w:p>
          <w:p w:rsidR="005D30F6" w:rsidRPr="0051649E" w:rsidRDefault="005D30F6" w:rsidP="003618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9E">
              <w:rPr>
                <w:rFonts w:ascii="Arial" w:hAnsi="Arial" w:cs="Arial"/>
                <w:sz w:val="20"/>
                <w:szCs w:val="20"/>
              </w:rPr>
              <w:t xml:space="preserve">BURDEK, Bernhard E. </w:t>
            </w:r>
            <w:r w:rsidRPr="0051649E">
              <w:rPr>
                <w:rFonts w:ascii="Arial" w:hAnsi="Arial" w:cs="Arial"/>
                <w:b/>
                <w:bCs/>
                <w:sz w:val="20"/>
                <w:szCs w:val="20"/>
              </w:rPr>
              <w:t>Design:</w:t>
            </w:r>
            <w:r w:rsidRPr="0051649E">
              <w:rPr>
                <w:rFonts w:ascii="Arial" w:hAnsi="Arial" w:cs="Arial"/>
                <w:sz w:val="20"/>
                <w:szCs w:val="20"/>
              </w:rPr>
              <w:t xml:space="preserve"> história, teoria e prática do design de produtos. 2.ed São Paulo: Blucher, 2010.</w:t>
            </w:r>
          </w:p>
          <w:p w:rsidR="005D30F6" w:rsidRPr="0051649E" w:rsidRDefault="005D30F6" w:rsidP="003618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9E">
              <w:rPr>
                <w:rFonts w:ascii="Arial" w:hAnsi="Arial" w:cs="Arial"/>
                <w:sz w:val="20"/>
                <w:szCs w:val="20"/>
              </w:rPr>
              <w:t xml:space="preserve">HESKETT, John. </w:t>
            </w:r>
            <w:r w:rsidRPr="0051649E">
              <w:rPr>
                <w:rFonts w:ascii="Arial" w:hAnsi="Arial" w:cs="Arial"/>
                <w:b/>
                <w:bCs/>
                <w:sz w:val="20"/>
                <w:szCs w:val="20"/>
              </w:rPr>
              <w:t>Desenho industrial.</w:t>
            </w:r>
            <w:r w:rsidRPr="0051649E">
              <w:rPr>
                <w:rFonts w:ascii="Arial" w:hAnsi="Arial" w:cs="Arial"/>
                <w:sz w:val="20"/>
                <w:szCs w:val="20"/>
              </w:rPr>
              <w:t xml:space="preserve"> Rio de Janeiro: Jose Olympio, 1997</w:t>
            </w:r>
          </w:p>
          <w:p w:rsidR="005D30F6" w:rsidRPr="0051649E" w:rsidRDefault="005D30F6" w:rsidP="0036181E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9E">
              <w:rPr>
                <w:rFonts w:ascii="Arial" w:hAnsi="Arial" w:cs="Arial"/>
                <w:sz w:val="20"/>
                <w:szCs w:val="20"/>
              </w:rPr>
              <w:t xml:space="preserve">WILLIAMS, Robin. . </w:t>
            </w:r>
            <w:r w:rsidRPr="0051649E">
              <w:rPr>
                <w:rFonts w:ascii="Arial" w:hAnsi="Arial" w:cs="Arial"/>
                <w:b/>
                <w:bCs/>
                <w:sz w:val="20"/>
                <w:szCs w:val="20"/>
              </w:rPr>
              <w:t>Design para quem não é designer:</w:t>
            </w:r>
            <w:r w:rsidRPr="0051649E">
              <w:rPr>
                <w:rFonts w:ascii="Arial" w:hAnsi="Arial" w:cs="Arial"/>
                <w:sz w:val="20"/>
                <w:szCs w:val="20"/>
              </w:rPr>
              <w:t xml:space="preserve"> noções básicas de planejamaneto visual. 2. ed. rev. e ampl. São Paulo: Callis, 2005.</w:t>
            </w:r>
          </w:p>
          <w:p w:rsidR="005D30F6" w:rsidRPr="0051649E" w:rsidRDefault="005D30F6" w:rsidP="0036181E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649E">
              <w:rPr>
                <w:rFonts w:ascii="Arial" w:hAnsi="Arial" w:cs="Arial"/>
                <w:b/>
                <w:sz w:val="20"/>
                <w:szCs w:val="20"/>
              </w:rPr>
              <w:t>Complementar:</w:t>
            </w:r>
          </w:p>
          <w:p w:rsidR="005D30F6" w:rsidRPr="0051649E" w:rsidRDefault="005D30F6" w:rsidP="003618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9E">
              <w:rPr>
                <w:rFonts w:ascii="Arial" w:hAnsi="Arial" w:cs="Arial"/>
                <w:sz w:val="20"/>
                <w:szCs w:val="20"/>
              </w:rPr>
              <w:t xml:space="preserve">LÖBACH, Bernd; VAN CAMP, Freddy. </w:t>
            </w:r>
            <w:r w:rsidRPr="0051649E">
              <w:rPr>
                <w:rFonts w:ascii="Arial" w:hAnsi="Arial" w:cs="Arial"/>
                <w:b/>
                <w:bCs/>
                <w:sz w:val="20"/>
                <w:szCs w:val="20"/>
              </w:rPr>
              <w:t>Design industrial:</w:t>
            </w:r>
            <w:r w:rsidRPr="0051649E">
              <w:rPr>
                <w:rFonts w:ascii="Arial" w:hAnsi="Arial" w:cs="Arial"/>
                <w:sz w:val="20"/>
                <w:szCs w:val="20"/>
              </w:rPr>
              <w:t xml:space="preserve"> bases para a configuração dos produtos industriais. São Paulo (SP): Edgard Blücher, 2001.</w:t>
            </w:r>
          </w:p>
          <w:p w:rsidR="005D30F6" w:rsidRPr="0051649E" w:rsidRDefault="005D30F6" w:rsidP="003618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9E">
              <w:rPr>
                <w:rFonts w:ascii="Arial" w:hAnsi="Arial" w:cs="Arial"/>
                <w:sz w:val="20"/>
                <w:szCs w:val="20"/>
              </w:rPr>
              <w:t xml:space="preserve">DENIS, Rafael Cardoso. </w:t>
            </w:r>
            <w:r w:rsidRPr="0051649E">
              <w:rPr>
                <w:rFonts w:ascii="Arial" w:hAnsi="Arial" w:cs="Arial"/>
                <w:b/>
                <w:sz w:val="20"/>
                <w:szCs w:val="20"/>
              </w:rPr>
              <w:t>Uma introdução à história do design</w:t>
            </w:r>
            <w:r w:rsidRPr="0051649E">
              <w:rPr>
                <w:rFonts w:ascii="Arial" w:hAnsi="Arial" w:cs="Arial"/>
                <w:sz w:val="20"/>
                <w:szCs w:val="20"/>
              </w:rPr>
              <w:t xml:space="preserve">. São Paulo: Edgard Blücher, 2000. </w:t>
            </w:r>
          </w:p>
          <w:p w:rsidR="005D30F6" w:rsidRPr="0051649E" w:rsidRDefault="005D30F6" w:rsidP="0036181E">
            <w:pPr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649E">
              <w:rPr>
                <w:rFonts w:ascii="Arial" w:hAnsi="Arial" w:cs="Arial"/>
                <w:sz w:val="20"/>
                <w:szCs w:val="20"/>
              </w:rPr>
              <w:t xml:space="preserve">PEVSNER, Nikolaus. </w:t>
            </w:r>
            <w:r w:rsidRPr="0051649E">
              <w:rPr>
                <w:rFonts w:ascii="Arial" w:hAnsi="Arial" w:cs="Arial"/>
                <w:b/>
                <w:sz w:val="20"/>
                <w:szCs w:val="20"/>
              </w:rPr>
              <w:t>Os Pioneiros do Desenho Moderno</w:t>
            </w:r>
            <w:r w:rsidRPr="0051649E">
              <w:rPr>
                <w:rFonts w:ascii="Arial" w:hAnsi="Arial" w:cs="Arial"/>
                <w:sz w:val="20"/>
                <w:szCs w:val="20"/>
              </w:rPr>
              <w:t>. Trad. João Paulo Monteiro. 2ª ed. São Paulo: Martins Fontes, 1994. (Coleção a). 239p.</w:t>
            </w:r>
          </w:p>
          <w:p w:rsidR="005D30F6" w:rsidRPr="0051649E" w:rsidRDefault="005D30F6" w:rsidP="003618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49E">
              <w:rPr>
                <w:rFonts w:ascii="Arial" w:hAnsi="Arial" w:cs="Arial"/>
                <w:sz w:val="20"/>
                <w:szCs w:val="20"/>
              </w:rPr>
              <w:t xml:space="preserve">SCHULMANN, Denis. </w:t>
            </w:r>
            <w:r w:rsidRPr="0051649E">
              <w:rPr>
                <w:rFonts w:ascii="Arial" w:hAnsi="Arial" w:cs="Arial"/>
                <w:b/>
                <w:bCs/>
                <w:sz w:val="20"/>
                <w:szCs w:val="20"/>
              </w:rPr>
              <w:t>O desenho industrial.</w:t>
            </w:r>
            <w:r w:rsidRPr="005164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649E">
              <w:rPr>
                <w:rFonts w:ascii="Arial" w:hAnsi="Arial" w:cs="Arial"/>
                <w:sz w:val="20"/>
                <w:szCs w:val="20"/>
                <w:lang w:val="en-US"/>
              </w:rPr>
              <w:t xml:space="preserve">Campinas </w:t>
            </w:r>
            <w:proofErr w:type="spellStart"/>
            <w:r w:rsidRPr="0051649E">
              <w:rPr>
                <w:rFonts w:ascii="Arial" w:hAnsi="Arial" w:cs="Arial"/>
                <w:sz w:val="20"/>
                <w:szCs w:val="20"/>
                <w:lang w:val="en-US"/>
              </w:rPr>
              <w:t>Papirus</w:t>
            </w:r>
            <w:proofErr w:type="spellEnd"/>
            <w:r w:rsidRPr="0051649E">
              <w:rPr>
                <w:rFonts w:ascii="Arial" w:hAnsi="Arial" w:cs="Arial"/>
                <w:sz w:val="20"/>
                <w:szCs w:val="20"/>
                <w:lang w:val="en-US"/>
              </w:rPr>
              <w:t>, 1994.</w:t>
            </w:r>
          </w:p>
        </w:tc>
      </w:tr>
    </w:tbl>
    <w:p w:rsidR="00A459DB" w:rsidRPr="0051649E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51649E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A3" w:rsidRDefault="00BA34A3">
      <w:r>
        <w:separator/>
      </w:r>
    </w:p>
  </w:endnote>
  <w:endnote w:type="continuationSeparator" w:id="0">
    <w:p w:rsidR="00BA34A3" w:rsidRDefault="00BA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A3" w:rsidRDefault="00BA34A3">
      <w:r>
        <w:separator/>
      </w:r>
    </w:p>
  </w:footnote>
  <w:footnote w:type="continuationSeparator" w:id="0">
    <w:p w:rsidR="00BA34A3" w:rsidRDefault="00BA34A3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3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0"/>
  </w:num>
  <w:num w:numId="9">
    <w:abstractNumId w:val="4"/>
  </w:num>
  <w:num w:numId="10">
    <w:abstractNumId w:val="41"/>
  </w:num>
  <w:num w:numId="11">
    <w:abstractNumId w:val="15"/>
  </w:num>
  <w:num w:numId="12">
    <w:abstractNumId w:val="11"/>
  </w:num>
  <w:num w:numId="13">
    <w:abstractNumId w:val="33"/>
  </w:num>
  <w:num w:numId="14">
    <w:abstractNumId w:val="5"/>
  </w:num>
  <w:num w:numId="15">
    <w:abstractNumId w:val="29"/>
  </w:num>
  <w:num w:numId="16">
    <w:abstractNumId w:val="20"/>
  </w:num>
  <w:num w:numId="17">
    <w:abstractNumId w:val="30"/>
  </w:num>
  <w:num w:numId="18">
    <w:abstractNumId w:val="13"/>
  </w:num>
  <w:num w:numId="19">
    <w:abstractNumId w:val="34"/>
  </w:num>
  <w:num w:numId="20">
    <w:abstractNumId w:val="28"/>
  </w:num>
  <w:num w:numId="21">
    <w:abstractNumId w:val="36"/>
  </w:num>
  <w:num w:numId="22">
    <w:abstractNumId w:val="18"/>
  </w:num>
  <w:num w:numId="23">
    <w:abstractNumId w:val="6"/>
  </w:num>
  <w:num w:numId="24">
    <w:abstractNumId w:val="35"/>
  </w:num>
  <w:num w:numId="25">
    <w:abstractNumId w:val="31"/>
  </w:num>
  <w:num w:numId="26">
    <w:abstractNumId w:val="3"/>
  </w:num>
  <w:num w:numId="27">
    <w:abstractNumId w:val="10"/>
  </w:num>
  <w:num w:numId="28">
    <w:abstractNumId w:val="25"/>
  </w:num>
  <w:num w:numId="29">
    <w:abstractNumId w:val="7"/>
  </w:num>
  <w:num w:numId="30">
    <w:abstractNumId w:val="21"/>
  </w:num>
  <w:num w:numId="31">
    <w:abstractNumId w:val="24"/>
  </w:num>
  <w:num w:numId="32">
    <w:abstractNumId w:val="38"/>
  </w:num>
  <w:num w:numId="33">
    <w:abstractNumId w:val="27"/>
  </w:num>
  <w:num w:numId="34">
    <w:abstractNumId w:val="26"/>
  </w:num>
  <w:num w:numId="35">
    <w:abstractNumId w:val="14"/>
  </w:num>
  <w:num w:numId="36">
    <w:abstractNumId w:val="39"/>
  </w:num>
  <w:num w:numId="37">
    <w:abstractNumId w:val="37"/>
  </w:num>
  <w:num w:numId="38">
    <w:abstractNumId w:val="32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A7D90"/>
    <w:rsid w:val="004B1D18"/>
    <w:rsid w:val="004D553F"/>
    <w:rsid w:val="004F5899"/>
    <w:rsid w:val="004F66AA"/>
    <w:rsid w:val="005074ED"/>
    <w:rsid w:val="0051649E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4A3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376A"/>
    <w:rsid w:val="00E15260"/>
    <w:rsid w:val="00E17F69"/>
    <w:rsid w:val="00E200F7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74B05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0B03-71AE-4655-B384-5070C0D0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4</cp:revision>
  <cp:lastPrinted>2014-08-10T12:47:00Z</cp:lastPrinted>
  <dcterms:created xsi:type="dcterms:W3CDTF">2015-01-27T19:52:00Z</dcterms:created>
  <dcterms:modified xsi:type="dcterms:W3CDTF">2015-01-27T19:59:00Z</dcterms:modified>
</cp:coreProperties>
</file>