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2527" w14:textId="77777777" w:rsidR="000B62BA" w:rsidRPr="00551C3E" w:rsidRDefault="000B62BA" w:rsidP="00451C58">
      <w:pPr>
        <w:jc w:val="center"/>
        <w:rPr>
          <w:rFonts w:ascii="Cambria" w:hAnsi="Cambria"/>
          <w:lang w:val="pt-BR"/>
        </w:rPr>
      </w:pPr>
      <w:r w:rsidRPr="00551C3E">
        <w:rPr>
          <w:rFonts w:ascii="Cambria" w:hAnsi="Cambria"/>
          <w:noProof/>
        </w:rPr>
        <w:drawing>
          <wp:inline distT="0" distB="0" distL="0" distR="0" wp14:anchorId="1F4FC50D" wp14:editId="524734A6">
            <wp:extent cx="118110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9282D" w14:textId="77777777" w:rsidR="000B62BA" w:rsidRPr="00551C3E" w:rsidRDefault="000B62BA" w:rsidP="00451C58">
      <w:pPr>
        <w:jc w:val="center"/>
        <w:rPr>
          <w:rFonts w:ascii="Cambria" w:eastAsia="Verdana" w:hAnsi="Cambria"/>
          <w:lang w:val="pt-BR"/>
        </w:rPr>
      </w:pPr>
      <w:r w:rsidRPr="00551C3E">
        <w:rPr>
          <w:rFonts w:ascii="Cambria" w:eastAsia="Verdana" w:hAnsi="Cambria"/>
          <w:lang w:val="pt-BR"/>
        </w:rPr>
        <w:t>Universidade Federal de Santa Catarina</w:t>
      </w:r>
    </w:p>
    <w:p w14:paraId="48B72C7A" w14:textId="77777777" w:rsidR="000B62BA" w:rsidRPr="00551C3E" w:rsidRDefault="000B62BA" w:rsidP="00451C58">
      <w:pPr>
        <w:jc w:val="center"/>
        <w:rPr>
          <w:rFonts w:ascii="Cambria" w:eastAsia="Verdana" w:hAnsi="Cambria"/>
          <w:lang w:val="pt-BR"/>
        </w:rPr>
      </w:pPr>
      <w:r w:rsidRPr="00551C3E">
        <w:rPr>
          <w:rFonts w:ascii="Cambria" w:eastAsia="Verdana" w:hAnsi="Cambria"/>
          <w:lang w:val="pt-BR"/>
        </w:rPr>
        <w:t>Centro de Comunicação e Expressão</w:t>
      </w:r>
    </w:p>
    <w:p w14:paraId="36320DE7" w14:textId="77777777" w:rsidR="000B62BA" w:rsidRPr="00551C3E" w:rsidRDefault="000B62BA" w:rsidP="00451C58">
      <w:pPr>
        <w:jc w:val="center"/>
        <w:rPr>
          <w:rFonts w:ascii="Cambria" w:eastAsia="Verdana" w:hAnsi="Cambria"/>
          <w:lang w:val="pt-BR"/>
        </w:rPr>
      </w:pPr>
      <w:r w:rsidRPr="00551C3E">
        <w:rPr>
          <w:rFonts w:ascii="Cambria" w:eastAsia="Verdana" w:hAnsi="Cambria"/>
          <w:lang w:val="pt-BR"/>
        </w:rPr>
        <w:t>Departamento de Expressão Gráfica</w:t>
      </w:r>
    </w:p>
    <w:p w14:paraId="394C18A1" w14:textId="77777777" w:rsidR="000B62BA" w:rsidRPr="00551C3E" w:rsidRDefault="000B62BA" w:rsidP="00451C58">
      <w:pPr>
        <w:jc w:val="center"/>
        <w:rPr>
          <w:rFonts w:ascii="Cambria" w:eastAsia="Verdana" w:hAnsi="Cambria"/>
          <w:lang w:val="pt-BR"/>
        </w:rPr>
      </w:pPr>
      <w:r w:rsidRPr="00551C3E">
        <w:rPr>
          <w:rFonts w:ascii="Cambria" w:eastAsia="Verdana" w:hAnsi="Cambria"/>
          <w:lang w:val="pt-BR"/>
        </w:rPr>
        <w:t>Curso de Design</w:t>
      </w:r>
    </w:p>
    <w:p w14:paraId="3759BDCB" w14:textId="77777777" w:rsidR="000B62BA" w:rsidRPr="00551C3E" w:rsidRDefault="000B62BA" w:rsidP="00451C58">
      <w:pPr>
        <w:rPr>
          <w:rFonts w:ascii="Cambria" w:eastAsia="Verdana" w:hAnsi="Cambria"/>
          <w:lang w:val="pt-BR"/>
        </w:rPr>
      </w:pPr>
    </w:p>
    <w:p w14:paraId="08D2DE68" w14:textId="77777777" w:rsidR="000B62BA" w:rsidRPr="00551C3E" w:rsidRDefault="000B62BA" w:rsidP="00451C58">
      <w:pPr>
        <w:jc w:val="center"/>
        <w:rPr>
          <w:rFonts w:ascii="Cambria" w:eastAsia="Verdana" w:hAnsi="Cambria"/>
          <w:b/>
          <w:sz w:val="28"/>
          <w:szCs w:val="28"/>
          <w:lang w:val="pt-BR"/>
        </w:rPr>
      </w:pPr>
      <w:r w:rsidRPr="00551C3E">
        <w:rPr>
          <w:rFonts w:ascii="Cambria" w:eastAsia="Verdana" w:hAnsi="Cambria"/>
          <w:b/>
          <w:sz w:val="28"/>
          <w:szCs w:val="28"/>
          <w:lang w:val="pt-BR"/>
        </w:rPr>
        <w:t>PLANO DE ENSINO</w:t>
      </w:r>
      <w:r w:rsidRPr="00551C3E">
        <w:rPr>
          <w:rFonts w:ascii="Cambria" w:hAnsi="Cambria"/>
          <w:b/>
          <w:sz w:val="28"/>
          <w:szCs w:val="28"/>
          <w:vertAlign w:val="superscript"/>
          <w:lang w:val="pt-BR"/>
        </w:rPr>
        <w:footnoteReference w:id="1"/>
      </w:r>
    </w:p>
    <w:p w14:paraId="1CAADE1A" w14:textId="77777777" w:rsidR="000B62BA" w:rsidRPr="00551C3E" w:rsidRDefault="000B62BA" w:rsidP="00451C58">
      <w:pPr>
        <w:rPr>
          <w:rFonts w:ascii="Cambria" w:eastAsia="Verdana" w:hAnsi="Cambria"/>
          <w:lang w:val="pt-BR"/>
        </w:rPr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6817"/>
      </w:tblGrid>
      <w:tr w:rsidR="00451C58" w:rsidRPr="00D359B0" w14:paraId="4891B975" w14:textId="77777777" w:rsidTr="00451C58">
        <w:tc>
          <w:tcPr>
            <w:tcW w:w="1733" w:type="dxa"/>
            <w:shd w:val="clear" w:color="auto" w:fill="F3F3F3"/>
          </w:tcPr>
          <w:p w14:paraId="62174643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 xml:space="preserve">Código </w:t>
            </w:r>
          </w:p>
        </w:tc>
        <w:tc>
          <w:tcPr>
            <w:tcW w:w="6817" w:type="dxa"/>
            <w:shd w:val="clear" w:color="auto" w:fill="F3F3F3"/>
          </w:tcPr>
          <w:p w14:paraId="31EF68BC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 xml:space="preserve">Disciplina </w:t>
            </w:r>
          </w:p>
        </w:tc>
      </w:tr>
      <w:tr w:rsidR="00451C58" w:rsidRPr="00551C3E" w14:paraId="26A42252" w14:textId="77777777" w:rsidTr="00451C58">
        <w:tc>
          <w:tcPr>
            <w:tcW w:w="1733" w:type="dxa"/>
          </w:tcPr>
          <w:p w14:paraId="19848A15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EGR7106</w:t>
            </w:r>
          </w:p>
        </w:tc>
        <w:tc>
          <w:tcPr>
            <w:tcW w:w="6817" w:type="dxa"/>
          </w:tcPr>
          <w:p w14:paraId="0CB21389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Representação Gráfica</w:t>
            </w:r>
          </w:p>
        </w:tc>
      </w:tr>
    </w:tbl>
    <w:p w14:paraId="01C57C6F" w14:textId="77777777" w:rsidR="000B62BA" w:rsidRPr="00551C3E" w:rsidRDefault="000B62BA" w:rsidP="00451C58">
      <w:pPr>
        <w:rPr>
          <w:rFonts w:ascii="Cambria" w:hAnsi="Cambria"/>
          <w:lang w:val="pt-BR"/>
        </w:rPr>
      </w:pPr>
    </w:p>
    <w:tbl>
      <w:tblPr>
        <w:tblW w:w="855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82"/>
        <w:gridCol w:w="3439"/>
        <w:gridCol w:w="2629"/>
      </w:tblGrid>
      <w:tr w:rsidR="000B62BA" w:rsidRPr="00D359B0" w14:paraId="05EE4CFD" w14:textId="77777777" w:rsidTr="00451C58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435D3C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 xml:space="preserve">H/A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5C6F0A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1C8B82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>Créditos Teóricos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20A888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>Créditos Práticos</w:t>
            </w:r>
          </w:p>
        </w:tc>
      </w:tr>
      <w:tr w:rsidR="000B62BA" w:rsidRPr="00551C3E" w14:paraId="4C12742A" w14:textId="77777777" w:rsidTr="00451C58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48C0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72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A220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7E31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EC1A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3</w:t>
            </w:r>
          </w:p>
        </w:tc>
      </w:tr>
    </w:tbl>
    <w:p w14:paraId="7AFF5D79" w14:textId="77777777" w:rsidR="000B62BA" w:rsidRPr="00551C3E" w:rsidRDefault="000B62BA" w:rsidP="00451C58">
      <w:pPr>
        <w:rPr>
          <w:rFonts w:ascii="Cambria" w:hAnsi="Cambria"/>
          <w:lang w:val="pt-BR"/>
        </w:rPr>
      </w:pPr>
    </w:p>
    <w:tbl>
      <w:tblPr>
        <w:tblW w:w="855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4439"/>
      </w:tblGrid>
      <w:tr w:rsidR="000B62BA" w:rsidRPr="00D359B0" w14:paraId="3039B342" w14:textId="77777777" w:rsidTr="00451C58">
        <w:trPr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B1F294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B3E8EB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>Equivalência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FB27FC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 xml:space="preserve">Ofertada ao(s) Curso(s) </w:t>
            </w:r>
          </w:p>
        </w:tc>
      </w:tr>
      <w:tr w:rsidR="000B62BA" w:rsidRPr="00551C3E" w14:paraId="77D37E76" w14:textId="77777777" w:rsidTr="00451C58">
        <w:trPr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B41C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5470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EGR5001 ou EGR5033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245B" w14:textId="77777777" w:rsidR="000B62BA" w:rsidRPr="00551C3E" w:rsidRDefault="000B62BA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Design</w:t>
            </w:r>
          </w:p>
        </w:tc>
      </w:tr>
    </w:tbl>
    <w:p w14:paraId="07A7790B" w14:textId="77777777" w:rsidR="000B62BA" w:rsidRPr="00551C3E" w:rsidRDefault="000B62BA" w:rsidP="00451C58">
      <w:pPr>
        <w:rPr>
          <w:rFonts w:ascii="Cambria" w:hAnsi="Cambria"/>
          <w:lang w:val="pt-BR"/>
        </w:rPr>
      </w:pPr>
    </w:p>
    <w:tbl>
      <w:tblPr>
        <w:tblW w:w="501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6662"/>
      </w:tblGrid>
      <w:tr w:rsidR="00451C58" w:rsidRPr="00551C3E" w14:paraId="548B2FB3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5E5B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t>Ementa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AE37" w14:textId="47A25EC3" w:rsidR="000B62BA" w:rsidRPr="00551C3E" w:rsidRDefault="00551C3E" w:rsidP="00551C3E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Construções geométricas fundamentais. </w:t>
            </w:r>
            <w:r w:rsidR="000B62BA" w:rsidRPr="00551C3E">
              <w:rPr>
                <w:rFonts w:ascii="Cambria" w:hAnsi="Cambria"/>
                <w:lang w:val="pt-BR"/>
              </w:rPr>
              <w:t>P</w:t>
            </w:r>
            <w:r>
              <w:rPr>
                <w:rFonts w:ascii="Cambria" w:hAnsi="Cambria"/>
                <w:lang w:val="pt-BR"/>
              </w:rPr>
              <w:t xml:space="preserve">rojeções ortogonais de sólidos; </w:t>
            </w:r>
            <w:r w:rsidR="000B62BA" w:rsidRPr="00551C3E">
              <w:rPr>
                <w:rFonts w:ascii="Cambria" w:hAnsi="Cambria"/>
                <w:lang w:val="pt-BR"/>
              </w:rPr>
              <w:t xml:space="preserve">Estudo das vistas ortográficas. Perspectiva cavaleira e isométrica; </w:t>
            </w:r>
          </w:p>
        </w:tc>
      </w:tr>
      <w:tr w:rsidR="00451C58" w:rsidRPr="00551C3E" w14:paraId="05216C15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B6F3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t>Objetivos da 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742D" w14:textId="77777777" w:rsidR="000B62BA" w:rsidRPr="00551C3E" w:rsidRDefault="000B62BA" w:rsidP="00451C58">
            <w:pPr>
              <w:pStyle w:val="ListParagraph"/>
              <w:numPr>
                <w:ilvl w:val="0"/>
                <w:numId w:val="3"/>
              </w:numPr>
              <w:ind w:left="48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desenvolver a visão especial</w:t>
            </w:r>
          </w:p>
          <w:p w14:paraId="21A9AB68" w14:textId="77777777" w:rsidR="000B62BA" w:rsidRPr="00551C3E" w:rsidRDefault="000B62BA" w:rsidP="00451C58">
            <w:pPr>
              <w:pStyle w:val="ListParagraph"/>
              <w:numPr>
                <w:ilvl w:val="0"/>
                <w:numId w:val="3"/>
              </w:numPr>
              <w:ind w:left="48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exercitar interpretação e execução do desenho técnico, com vistas às aplicações em projetos na área de Design.</w:t>
            </w:r>
          </w:p>
        </w:tc>
      </w:tr>
      <w:tr w:rsidR="00451C58" w:rsidRPr="00551C3E" w14:paraId="37E1CF3B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170D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t>Habilidades e Competências associadas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DD50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Habilidades: </w:t>
            </w:r>
          </w:p>
          <w:p w14:paraId="7740BACF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- capacidade de avaliação autocrítica; </w:t>
            </w:r>
          </w:p>
          <w:p w14:paraId="3083E434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- uso instrumentos de desenho (esquadros, réguas e compasso); </w:t>
            </w:r>
          </w:p>
          <w:p w14:paraId="0351B6F2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- representação de ideias através do desenho; </w:t>
            </w:r>
          </w:p>
          <w:p w14:paraId="1244ADBE" w14:textId="70E40A5F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Competências </w:t>
            </w:r>
          </w:p>
          <w:p w14:paraId="345BB002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- dominar a linguagem técnica; </w:t>
            </w:r>
          </w:p>
          <w:p w14:paraId="7F9D08CB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- avaliar criticamente alternativas de solução de desenho; </w:t>
            </w:r>
          </w:p>
          <w:p w14:paraId="776EE203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- comunicar-se eficientemente nas formas escrita e gráfica dentro das normas </w:t>
            </w:r>
            <w:r w:rsidR="00451C58" w:rsidRPr="00551C3E">
              <w:rPr>
                <w:rFonts w:ascii="Cambria" w:hAnsi="Cambria"/>
                <w:lang w:val="pt-BR"/>
              </w:rPr>
              <w:t xml:space="preserve">ABNT </w:t>
            </w:r>
          </w:p>
          <w:p w14:paraId="124D3B1F" w14:textId="73E17576" w:rsidR="000B62BA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- interpretar desenhos, representações gráficas e projetos.</w:t>
            </w:r>
          </w:p>
        </w:tc>
      </w:tr>
      <w:tr w:rsidR="00451C58" w:rsidRPr="00551C3E" w14:paraId="3BFC6BC5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E266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t>Conteúdo Programático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311F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Conceitos básicos de desenho construções fundamentais </w:t>
            </w:r>
          </w:p>
          <w:p w14:paraId="56DE2DBA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Sistemas de Projeção conceito e classificação</w:t>
            </w:r>
            <w:r w:rsidR="00451C58" w:rsidRPr="00551C3E">
              <w:rPr>
                <w:rFonts w:ascii="Cambria" w:hAnsi="Cambria"/>
                <w:lang w:val="pt-BR"/>
              </w:rPr>
              <w:t xml:space="preserve"> </w:t>
            </w:r>
          </w:p>
          <w:p w14:paraId="4C4F9AA6" w14:textId="77777777" w:rsidR="00551C3E" w:rsidRDefault="00551C3E" w:rsidP="00551C3E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Caligrafia técnica. </w:t>
            </w:r>
          </w:p>
          <w:p w14:paraId="24ECBAFB" w14:textId="402055BD" w:rsidR="00551C3E" w:rsidRPr="00551C3E" w:rsidRDefault="00551C3E" w:rsidP="00551C3E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Exercícios de traçado</w:t>
            </w:r>
          </w:p>
          <w:p w14:paraId="7A579A26" w14:textId="77777777" w:rsidR="00451C58" w:rsidRPr="00551C3E" w:rsidRDefault="00451C58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P</w:t>
            </w:r>
            <w:r w:rsidR="000B62BA" w:rsidRPr="00551C3E">
              <w:rPr>
                <w:rFonts w:ascii="Cambria" w:hAnsi="Cambria"/>
                <w:lang w:val="pt-BR"/>
              </w:rPr>
              <w:t xml:space="preserve">rojeções ortogonais </w:t>
            </w:r>
          </w:p>
          <w:p w14:paraId="31154656" w14:textId="3D3A3776" w:rsidR="000B62BA" w:rsidRPr="00551C3E" w:rsidRDefault="00451C58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Exercícios</w:t>
            </w:r>
            <w:r w:rsidR="000B62BA" w:rsidRPr="00551C3E">
              <w:rPr>
                <w:rFonts w:ascii="Cambria" w:hAnsi="Cambria"/>
                <w:lang w:val="pt-BR"/>
              </w:rPr>
              <w:t xml:space="preserve"> de projeção</w:t>
            </w:r>
          </w:p>
          <w:p w14:paraId="29E9D9D2" w14:textId="77777777" w:rsidR="00451C58" w:rsidRPr="00551C3E" w:rsidRDefault="00451C58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V</w:t>
            </w:r>
            <w:r w:rsidR="000B62BA" w:rsidRPr="00551C3E">
              <w:rPr>
                <w:rFonts w:ascii="Cambria" w:hAnsi="Cambria"/>
                <w:lang w:val="pt-BR"/>
              </w:rPr>
              <w:t xml:space="preserve">isualização espacial de sólidos, </w:t>
            </w:r>
          </w:p>
          <w:p w14:paraId="4B9EAB1B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Perspectiva cavaleira e isométrica vistas omitidas e sua representação; </w:t>
            </w:r>
          </w:p>
          <w:p w14:paraId="7EC06660" w14:textId="77777777" w:rsidR="00451C58" w:rsidRPr="00551C3E" w:rsidRDefault="00451C58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P</w:t>
            </w:r>
            <w:r w:rsidR="000B62BA" w:rsidRPr="00551C3E">
              <w:rPr>
                <w:rFonts w:ascii="Cambria" w:hAnsi="Cambria"/>
                <w:lang w:val="pt-BR"/>
              </w:rPr>
              <w:t xml:space="preserve">erspectiva explodida </w:t>
            </w:r>
          </w:p>
          <w:p w14:paraId="18381EA5" w14:textId="2BEB226E" w:rsidR="000B62BA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Cotagem</w:t>
            </w:r>
            <w:r w:rsidR="00451C58" w:rsidRPr="00551C3E">
              <w:rPr>
                <w:rFonts w:ascii="Cambria" w:hAnsi="Cambria"/>
                <w:lang w:val="pt-BR"/>
              </w:rPr>
              <w:t>:</w:t>
            </w:r>
            <w:r w:rsidRPr="00551C3E">
              <w:rPr>
                <w:rFonts w:ascii="Cambria" w:hAnsi="Cambria"/>
                <w:lang w:val="pt-BR"/>
              </w:rPr>
              <w:t xml:space="preserve"> importância e normas</w:t>
            </w:r>
          </w:p>
        </w:tc>
      </w:tr>
      <w:tr w:rsidR="00451C58" w:rsidRPr="00551C3E" w14:paraId="18594698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3783" w14:textId="248D1F26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lastRenderedPageBreak/>
              <w:t>Metodologia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795B" w14:textId="7CC6085A" w:rsidR="000B62BA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Aula</w:t>
            </w:r>
            <w:r w:rsidR="00451C58" w:rsidRPr="00551C3E">
              <w:rPr>
                <w:rFonts w:ascii="Cambria" w:hAnsi="Cambria"/>
                <w:lang w:val="pt-BR"/>
              </w:rPr>
              <w:t>s</w:t>
            </w:r>
            <w:r w:rsidRPr="00551C3E">
              <w:rPr>
                <w:rFonts w:ascii="Cambria" w:hAnsi="Cambria"/>
                <w:lang w:val="pt-BR"/>
              </w:rPr>
              <w:t xml:space="preserve"> expositiva</w:t>
            </w:r>
            <w:r w:rsidR="00451C58" w:rsidRPr="00551C3E">
              <w:rPr>
                <w:rFonts w:ascii="Cambria" w:hAnsi="Cambria"/>
                <w:lang w:val="pt-BR"/>
              </w:rPr>
              <w:t>s</w:t>
            </w:r>
            <w:r w:rsidRPr="00551C3E">
              <w:rPr>
                <w:rFonts w:ascii="Cambria" w:hAnsi="Cambria"/>
                <w:lang w:val="pt-BR"/>
              </w:rPr>
              <w:t xml:space="preserve"> e prática</w:t>
            </w:r>
            <w:r w:rsidR="00451C58" w:rsidRPr="00551C3E">
              <w:rPr>
                <w:rFonts w:ascii="Cambria" w:hAnsi="Cambria"/>
                <w:lang w:val="pt-BR"/>
              </w:rPr>
              <w:t>s</w:t>
            </w:r>
            <w:r w:rsidRPr="00551C3E">
              <w:rPr>
                <w:rFonts w:ascii="Cambria" w:hAnsi="Cambria"/>
                <w:lang w:val="pt-BR"/>
              </w:rPr>
              <w:t>, utili</w:t>
            </w:r>
            <w:r w:rsidR="00451C58" w:rsidRPr="00551C3E">
              <w:rPr>
                <w:rFonts w:ascii="Cambria" w:hAnsi="Cambria"/>
                <w:lang w:val="pt-BR"/>
              </w:rPr>
              <w:t xml:space="preserve">zando-se as técnicas de desenho </w:t>
            </w:r>
            <w:r w:rsidRPr="00551C3E">
              <w:rPr>
                <w:rFonts w:ascii="Cambria" w:hAnsi="Cambria"/>
                <w:lang w:val="pt-BR"/>
              </w:rPr>
              <w:t>com instrumentos convencionais.</w:t>
            </w:r>
          </w:p>
        </w:tc>
      </w:tr>
      <w:tr w:rsidR="00451C58" w:rsidRPr="00551C3E" w14:paraId="672D0FE4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E0FA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t>Recursos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B3A7" w14:textId="77777777" w:rsidR="000B62BA" w:rsidRPr="00551C3E" w:rsidRDefault="000B62BA" w:rsidP="00451C58">
            <w:pPr>
              <w:ind w:left="127" w:right="145"/>
              <w:jc w:val="both"/>
              <w:rPr>
                <w:rFonts w:ascii="Cambria" w:eastAsia="Verdana" w:hAnsi="Cambria"/>
                <w:lang w:val="pt-BR"/>
              </w:rPr>
            </w:pPr>
            <w:r w:rsidRPr="00551C3E">
              <w:rPr>
                <w:rFonts w:ascii="Cambria" w:eastAsia="Verdana" w:hAnsi="Cambria"/>
                <w:lang w:val="pt-BR"/>
              </w:rPr>
              <w:t>Slides, quadro de giz, etc.</w:t>
            </w:r>
          </w:p>
        </w:tc>
      </w:tr>
      <w:tr w:rsidR="00451C58" w:rsidRPr="00551C3E" w14:paraId="42872F22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9257" w14:textId="77777777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t>Avaliação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FEC0" w14:textId="77777777" w:rsidR="000B62BA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Prova 1</w:t>
            </w:r>
          </w:p>
          <w:p w14:paraId="254B0237" w14:textId="77777777" w:rsidR="000B62BA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Prova 2 </w:t>
            </w:r>
          </w:p>
          <w:p w14:paraId="49A0B233" w14:textId="77777777" w:rsidR="000B62BA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Prova 3 </w:t>
            </w:r>
          </w:p>
          <w:p w14:paraId="3D9CC6E6" w14:textId="1734A1BC" w:rsidR="00D359B0" w:rsidRPr="00551C3E" w:rsidRDefault="000B62BA" w:rsidP="001B07F1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Prova 4 </w:t>
            </w:r>
            <w:bookmarkStart w:id="0" w:name="_GoBack"/>
            <w:bookmarkEnd w:id="0"/>
          </w:p>
        </w:tc>
      </w:tr>
      <w:tr w:rsidR="00451C58" w:rsidRPr="00551C3E" w14:paraId="7CE76492" w14:textId="77777777" w:rsidTr="00451C58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3F3F3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136D" w14:textId="3EAB7014" w:rsidR="000B62BA" w:rsidRPr="00D359B0" w:rsidRDefault="000B62BA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eastAsia="Verdana" w:hAnsi="Cambria"/>
                <w:b/>
                <w:lang w:val="pt-BR"/>
              </w:rPr>
              <w:t>Bibliografia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4E6B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Módulos de geometria descritiva e desenho técnico </w:t>
            </w:r>
          </w:p>
          <w:p w14:paraId="5D0D5C21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BORGES, Gladys Cabral de Mello – Noções de geometria descritiva: teoria e exercícios. Editora Sagra, 173p. Porto Alegre, 1993; </w:t>
            </w:r>
          </w:p>
          <w:p w14:paraId="28FA3CFB" w14:textId="77777777" w:rsidR="00451C58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JANUÁRIO, Antônio Jaime – Desenho Geométrico, Editora da UFSC, 347p, Florianópolis, 2000; </w:t>
            </w:r>
          </w:p>
          <w:p w14:paraId="377E21E7" w14:textId="23022DAC" w:rsidR="000B62BA" w:rsidRPr="00551C3E" w:rsidRDefault="000B62BA" w:rsidP="00451C58">
            <w:pPr>
              <w:ind w:left="127" w:right="145"/>
              <w:jc w:val="both"/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SPECK, Henderson José – Manual básico de desenho técnico. Editora da UFSC, 180p, Florianópolis, 2004;</w:t>
            </w:r>
          </w:p>
        </w:tc>
      </w:tr>
    </w:tbl>
    <w:p w14:paraId="3321BA20" w14:textId="77777777" w:rsidR="00451C58" w:rsidRPr="00551C3E" w:rsidRDefault="00451C58" w:rsidP="00451C58">
      <w:pPr>
        <w:rPr>
          <w:rFonts w:ascii="Cambria" w:hAnsi="Cambria"/>
          <w:lang w:val="pt-BR"/>
        </w:rPr>
      </w:pPr>
    </w:p>
    <w:p w14:paraId="2FEE3092" w14:textId="2D234628" w:rsidR="00451C58" w:rsidRPr="00D359B0" w:rsidRDefault="00451C58" w:rsidP="00451C58">
      <w:pPr>
        <w:rPr>
          <w:rFonts w:ascii="Cambria" w:hAnsi="Cambria"/>
          <w:b/>
          <w:lang w:val="pt-BR"/>
        </w:rPr>
      </w:pPr>
      <w:r w:rsidRPr="00D359B0">
        <w:rPr>
          <w:rFonts w:ascii="Cambria" w:hAnsi="Cambria"/>
          <w:b/>
          <w:lang w:val="pt-BR"/>
        </w:rPr>
        <w:t>Cronograma</w:t>
      </w:r>
      <w:r w:rsidR="00551C3E" w:rsidRPr="00D359B0">
        <w:rPr>
          <w:rFonts w:ascii="Cambria" w:hAnsi="Cambria"/>
          <w:b/>
          <w:lang w:val="pt-BR"/>
        </w:rPr>
        <w:t xml:space="preserve"> previsto</w:t>
      </w:r>
    </w:p>
    <w:tbl>
      <w:tblPr>
        <w:tblW w:w="8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999"/>
        <w:gridCol w:w="6765"/>
      </w:tblGrid>
      <w:tr w:rsidR="00451C58" w:rsidRPr="00D359B0" w14:paraId="0AB311E8" w14:textId="77777777" w:rsidTr="00D359B0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FCA2DCC" w14:textId="77777777" w:rsidR="00451C58" w:rsidRPr="00D359B0" w:rsidRDefault="00451C58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>Aula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A4BE65D" w14:textId="77777777" w:rsidR="00451C58" w:rsidRPr="00D359B0" w:rsidRDefault="00451C58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>Data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CD17644" w14:textId="77777777" w:rsidR="00451C58" w:rsidRPr="00D359B0" w:rsidRDefault="00451C58" w:rsidP="00451C58">
            <w:pPr>
              <w:rPr>
                <w:rFonts w:ascii="Cambria" w:hAnsi="Cambria"/>
                <w:b/>
                <w:lang w:val="pt-BR"/>
              </w:rPr>
            </w:pPr>
            <w:r w:rsidRPr="00D359B0">
              <w:rPr>
                <w:rFonts w:ascii="Cambria" w:hAnsi="Cambria"/>
                <w:b/>
                <w:lang w:val="pt-BR"/>
              </w:rPr>
              <w:t>Conteúdo</w:t>
            </w:r>
          </w:p>
        </w:tc>
      </w:tr>
      <w:tr w:rsidR="00451C58" w:rsidRPr="00551C3E" w14:paraId="559845FC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C2A6DC" w14:textId="77777777" w:rsidR="00451C58" w:rsidRPr="00551C3E" w:rsidRDefault="00451C58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7F487" w14:textId="3D474A31" w:rsidR="00451C58" w:rsidRPr="00551C3E" w:rsidRDefault="00551C3E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06.03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337E77" w14:textId="002AA1AB" w:rsidR="00551C3E" w:rsidRPr="00551C3E" w:rsidRDefault="00551C3E" w:rsidP="00551C3E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Apresentação </w:t>
            </w:r>
            <w:r>
              <w:rPr>
                <w:rFonts w:ascii="Cambria" w:hAnsi="Cambria"/>
                <w:lang w:val="pt-BR"/>
              </w:rPr>
              <w:t>do Curso</w:t>
            </w:r>
          </w:p>
          <w:p w14:paraId="0ABCB823" w14:textId="77777777" w:rsidR="00451C58" w:rsidRPr="00551C3E" w:rsidRDefault="00451C58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Apresentação da disciplina</w:t>
            </w:r>
          </w:p>
          <w:p w14:paraId="245E6D6A" w14:textId="77777777" w:rsidR="00451C58" w:rsidRPr="00551C3E" w:rsidRDefault="00451C58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 Geometria no Design;</w:t>
            </w:r>
          </w:p>
        </w:tc>
      </w:tr>
      <w:tr w:rsidR="00551C3E" w:rsidRPr="00551C3E" w14:paraId="1BAAC095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1C384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76792B" w14:textId="335848F9" w:rsidR="00551C3E" w:rsidRPr="00551C3E" w:rsidRDefault="00551C3E" w:rsidP="00551C3E">
            <w:pPr>
              <w:rPr>
                <w:rFonts w:ascii="Cambria" w:hAnsi="Cambria"/>
                <w:lang w:val="pt-BR"/>
              </w:rPr>
            </w:pPr>
            <w:r w:rsidRPr="003F4FF6">
              <w:rPr>
                <w:rFonts w:ascii="Cambria" w:hAnsi="Cambria"/>
                <w:lang w:val="pt-BR"/>
              </w:rPr>
              <w:t>0</w:t>
            </w:r>
            <w:r>
              <w:rPr>
                <w:rFonts w:ascii="Cambria" w:hAnsi="Cambria"/>
                <w:lang w:val="pt-BR"/>
              </w:rPr>
              <w:t>8</w:t>
            </w:r>
            <w:r w:rsidRPr="003F4FF6">
              <w:rPr>
                <w:rFonts w:ascii="Cambria" w:hAnsi="Cambria"/>
                <w:lang w:val="pt-BR"/>
              </w:rPr>
              <w:t>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1334C5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Caligrafia técnica </w:t>
            </w:r>
          </w:p>
          <w:p w14:paraId="2CDC54B7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Traçado de curvas (desenhos)</w:t>
            </w:r>
          </w:p>
        </w:tc>
      </w:tr>
      <w:tr w:rsidR="00551C3E" w:rsidRPr="00551C3E" w14:paraId="33BD272D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ACE47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82B79" w14:textId="24A6F80A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13</w:t>
            </w:r>
            <w:r w:rsidRPr="003F4FF6">
              <w:rPr>
                <w:rFonts w:ascii="Cambria" w:hAnsi="Cambria"/>
                <w:lang w:val="pt-BR"/>
              </w:rPr>
              <w:t>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6884D8" w14:textId="6F380AB5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Traçado de curvas (desenhos)</w:t>
            </w:r>
          </w:p>
        </w:tc>
      </w:tr>
      <w:tr w:rsidR="00551C3E" w:rsidRPr="00551C3E" w14:paraId="0F98AB65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94BD44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DC454" w14:textId="2493C271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15</w:t>
            </w:r>
            <w:r w:rsidRPr="003F4FF6">
              <w:rPr>
                <w:rFonts w:ascii="Cambria" w:hAnsi="Cambria"/>
                <w:lang w:val="pt-BR"/>
              </w:rPr>
              <w:t>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D19045" w14:textId="2380A2C2" w:rsidR="00551C3E" w:rsidRPr="00551C3E" w:rsidRDefault="00551C3E" w:rsidP="00551C3E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Construções fundamentais: mediatriz, bissetriz, retas paralelas, retas perpendiculares e ângulos </w:t>
            </w:r>
          </w:p>
        </w:tc>
      </w:tr>
      <w:tr w:rsidR="00551C3E" w:rsidRPr="00551C3E" w14:paraId="16325E43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F3ECC6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CF52C8" w14:textId="6A02981F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20</w:t>
            </w:r>
            <w:r w:rsidRPr="003F4FF6">
              <w:rPr>
                <w:rFonts w:ascii="Cambria" w:hAnsi="Cambria"/>
                <w:lang w:val="pt-BR"/>
              </w:rPr>
              <w:t>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8E4679" w14:textId="50C9834F" w:rsidR="00551C3E" w:rsidRPr="00551C3E" w:rsidRDefault="00551C3E" w:rsidP="00551C3E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Exercícios sobre c</w:t>
            </w:r>
            <w:r w:rsidRPr="00551C3E">
              <w:rPr>
                <w:rFonts w:ascii="Cambria" w:hAnsi="Cambria"/>
                <w:lang w:val="pt-BR"/>
              </w:rPr>
              <w:t>onstruções fundamentais</w:t>
            </w:r>
          </w:p>
        </w:tc>
      </w:tr>
      <w:tr w:rsidR="00551C3E" w:rsidRPr="00551C3E" w14:paraId="4ACC336B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56DCB3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D86E3" w14:textId="1CCE3556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22</w:t>
            </w:r>
            <w:r w:rsidRPr="003F4FF6">
              <w:rPr>
                <w:rFonts w:ascii="Cambria" w:hAnsi="Cambria"/>
                <w:lang w:val="pt-BR"/>
              </w:rPr>
              <w:t>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03F33" w14:textId="77777777" w:rsidR="00B10DD0" w:rsidRPr="00551C3E" w:rsidRDefault="00B10DD0" w:rsidP="00B10DD0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Geometria Descritiva e representação tridimensional</w:t>
            </w:r>
          </w:p>
          <w:p w14:paraId="6F0C6D5B" w14:textId="17B544BF" w:rsidR="00551C3E" w:rsidRPr="00551C3E" w:rsidRDefault="00B10DD0" w:rsidP="00B10DD0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Exercícios</w:t>
            </w:r>
          </w:p>
        </w:tc>
      </w:tr>
      <w:tr w:rsidR="00551C3E" w:rsidRPr="00551C3E" w14:paraId="4459810F" w14:textId="77777777" w:rsidTr="00551C3E">
        <w:trPr>
          <w:trHeight w:val="354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D775A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7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86540" w14:textId="28A069E9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27</w:t>
            </w:r>
            <w:r w:rsidRPr="003F4FF6">
              <w:rPr>
                <w:rFonts w:ascii="Cambria" w:hAnsi="Cambria"/>
                <w:lang w:val="pt-BR"/>
              </w:rPr>
              <w:t>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9132E0" w14:textId="3C543F7C" w:rsidR="00551C3E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Atividades de projeção cilíndrica ortogonal</w:t>
            </w:r>
          </w:p>
        </w:tc>
      </w:tr>
      <w:tr w:rsidR="00551C3E" w:rsidRPr="00551C3E" w14:paraId="6BDDF357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B8F371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8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600B78" w14:textId="3C49E452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29</w:t>
            </w:r>
            <w:r w:rsidRPr="003F4FF6">
              <w:rPr>
                <w:rFonts w:ascii="Cambria" w:hAnsi="Cambria"/>
                <w:lang w:val="pt-BR"/>
              </w:rPr>
              <w:t>.03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4D721" w14:textId="07144AC6" w:rsidR="00551C3E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Atividades de projeção cilíndrica ortogonal</w:t>
            </w:r>
          </w:p>
        </w:tc>
      </w:tr>
      <w:tr w:rsidR="00551C3E" w:rsidRPr="00551C3E" w14:paraId="5E0FF64A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CD2F17" w14:textId="77777777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9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125" w14:textId="67B50077" w:rsidR="00551C3E" w:rsidRPr="00551C3E" w:rsidRDefault="00551C3E" w:rsidP="00551C3E">
            <w:pPr>
              <w:rPr>
                <w:rFonts w:ascii="Cambria" w:hAnsi="Cambria"/>
                <w:lang w:val="pt-BR"/>
              </w:rPr>
            </w:pPr>
            <w:r w:rsidRPr="003F4FF6">
              <w:rPr>
                <w:rFonts w:ascii="Cambria" w:hAnsi="Cambria"/>
                <w:lang w:val="pt-BR"/>
              </w:rPr>
              <w:t>0</w:t>
            </w:r>
            <w:r>
              <w:rPr>
                <w:rFonts w:ascii="Cambria" w:hAnsi="Cambria"/>
                <w:lang w:val="pt-BR"/>
              </w:rPr>
              <w:t>3</w:t>
            </w:r>
            <w:r w:rsidRPr="003F4FF6">
              <w:rPr>
                <w:rFonts w:ascii="Cambria" w:hAnsi="Cambria"/>
                <w:lang w:val="pt-BR"/>
              </w:rPr>
              <w:t>.0</w:t>
            </w:r>
            <w:r>
              <w:rPr>
                <w:rFonts w:ascii="Cambria" w:hAnsi="Cambria"/>
                <w:lang w:val="pt-BR"/>
              </w:rPr>
              <w:t>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F8F7A" w14:textId="2E9DDE2B" w:rsidR="00551C3E" w:rsidRPr="00551C3E" w:rsidRDefault="00551C3E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Atividades de projeção cilíndrica ortogonal – EPO</w:t>
            </w:r>
          </w:p>
        </w:tc>
      </w:tr>
      <w:tr w:rsidR="00B10DD0" w:rsidRPr="00551C3E" w14:paraId="4ABE7825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84CDA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59041D" w14:textId="08B5378D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05</w:t>
            </w:r>
            <w:r w:rsidRPr="007712C8">
              <w:rPr>
                <w:rFonts w:ascii="Cambria" w:hAnsi="Cambria"/>
                <w:lang w:val="pt-BR"/>
              </w:rPr>
              <w:t>.04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FF99DC" w14:textId="2B20D326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Atividades de projeção cilíndrica ortogonal – EPO</w:t>
            </w:r>
          </w:p>
        </w:tc>
      </w:tr>
      <w:tr w:rsidR="00B10DD0" w:rsidRPr="00551C3E" w14:paraId="44C1D681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13FA83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7E299E" w14:textId="255111C1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10</w:t>
            </w:r>
            <w:r w:rsidRPr="007712C8">
              <w:rPr>
                <w:rFonts w:ascii="Cambria" w:hAnsi="Cambria"/>
                <w:lang w:val="pt-BR"/>
              </w:rPr>
              <w:t>.04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F4473" w14:textId="3222CE63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Atividades de projeção cilíndrica ortogonal – EPO</w:t>
            </w:r>
          </w:p>
        </w:tc>
      </w:tr>
      <w:tr w:rsidR="00B10DD0" w:rsidRPr="00551C3E" w14:paraId="7A151D41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4EF94A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E7155" w14:textId="7C548B6C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12</w:t>
            </w:r>
            <w:r w:rsidRPr="007712C8">
              <w:rPr>
                <w:rFonts w:ascii="Cambria" w:hAnsi="Cambria"/>
                <w:lang w:val="pt-BR"/>
              </w:rPr>
              <w:t>.04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EC7D5" w14:textId="527597CF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F26270">
              <w:rPr>
                <w:rFonts w:ascii="Cambria" w:hAnsi="Cambria"/>
                <w:lang w:val="pt-BR"/>
              </w:rPr>
              <w:t>Atividades de projeção cilíndrica ortogonal – EPO</w:t>
            </w:r>
          </w:p>
        </w:tc>
      </w:tr>
      <w:tr w:rsidR="00B10DD0" w:rsidRPr="00551C3E" w14:paraId="295F76A0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02F84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B99D1" w14:textId="044DB77F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17</w:t>
            </w:r>
            <w:r w:rsidRPr="007712C8">
              <w:rPr>
                <w:rFonts w:ascii="Cambria" w:hAnsi="Cambria"/>
                <w:lang w:val="pt-BR"/>
              </w:rPr>
              <w:t>.04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48CFF9" w14:textId="348527B4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F26270">
              <w:rPr>
                <w:rFonts w:ascii="Cambria" w:hAnsi="Cambria"/>
                <w:lang w:val="pt-BR"/>
              </w:rPr>
              <w:t>Atividades de projeção cilíndrica ortogonal – EPO</w:t>
            </w:r>
          </w:p>
        </w:tc>
      </w:tr>
      <w:tr w:rsidR="00B10DD0" w:rsidRPr="00551C3E" w14:paraId="75956876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69292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41B896" w14:textId="7350F071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19</w:t>
            </w:r>
            <w:r w:rsidRPr="007712C8">
              <w:rPr>
                <w:rFonts w:ascii="Cambria" w:hAnsi="Cambria"/>
                <w:lang w:val="pt-BR"/>
              </w:rPr>
              <w:t>.04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53529E" w14:textId="032506E8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F26270">
              <w:rPr>
                <w:rFonts w:ascii="Cambria" w:hAnsi="Cambria"/>
                <w:lang w:val="pt-BR"/>
              </w:rPr>
              <w:t>Atividades de projeção cilíndrica ortogonal – EPO</w:t>
            </w:r>
          </w:p>
        </w:tc>
      </w:tr>
      <w:tr w:rsidR="00B10DD0" w:rsidRPr="00551C3E" w14:paraId="296592DA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57AD0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D578D2" w14:textId="3E869C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24</w:t>
            </w:r>
            <w:r w:rsidRPr="007712C8">
              <w:rPr>
                <w:rFonts w:ascii="Cambria" w:hAnsi="Cambria"/>
                <w:lang w:val="pt-BR"/>
              </w:rPr>
              <w:t>.04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88E27D" w14:textId="4D2D6530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F26270">
              <w:rPr>
                <w:rFonts w:ascii="Cambria" w:hAnsi="Cambria"/>
                <w:lang w:val="pt-BR"/>
              </w:rPr>
              <w:t>Atividades de projeção cilíndrica ortogonal – EPO</w:t>
            </w:r>
          </w:p>
        </w:tc>
      </w:tr>
      <w:tr w:rsidR="00B10DD0" w:rsidRPr="00551C3E" w14:paraId="0DBC491A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BF8CF0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8EA190" w14:textId="618FB8C1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26</w:t>
            </w:r>
            <w:r w:rsidRPr="007712C8">
              <w:rPr>
                <w:rFonts w:ascii="Cambria" w:hAnsi="Cambria"/>
                <w:lang w:val="pt-BR"/>
              </w:rPr>
              <w:t>.04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8EB01" w14:textId="61AFA78B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 xml:space="preserve">Prova </w:t>
            </w:r>
            <w:r>
              <w:rPr>
                <w:rFonts w:ascii="Cambria" w:hAnsi="Cambria"/>
                <w:lang w:val="pt-BR"/>
              </w:rPr>
              <w:t>1</w:t>
            </w:r>
          </w:p>
        </w:tc>
      </w:tr>
      <w:tr w:rsidR="00B10DD0" w:rsidRPr="00551C3E" w14:paraId="5E93C64C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D25B8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17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CAAF5" w14:textId="2ABB5AC3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EE004C">
              <w:rPr>
                <w:rFonts w:ascii="Cambria" w:hAnsi="Cambria"/>
                <w:lang w:val="pt-BR"/>
              </w:rPr>
              <w:t>0</w:t>
            </w:r>
            <w:r>
              <w:rPr>
                <w:rFonts w:ascii="Cambria" w:hAnsi="Cambria"/>
                <w:lang w:val="pt-BR"/>
              </w:rPr>
              <w:t>1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274BCC" w14:textId="7095A774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b/>
                <w:color w:val="FF0000"/>
                <w:lang w:val="pt-BR"/>
              </w:rPr>
              <w:t>Feriado</w:t>
            </w:r>
          </w:p>
        </w:tc>
      </w:tr>
      <w:tr w:rsidR="00B10DD0" w:rsidRPr="00551C3E" w14:paraId="53DDB5C4" w14:textId="77777777" w:rsidTr="00451C58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2B2EBE" w14:textId="77777777" w:rsidR="00B10DD0" w:rsidRPr="00551C3E" w:rsidRDefault="00B10DD0" w:rsidP="00451C58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18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AD26C3" w14:textId="38460B52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 w:rsidRPr="00EE004C">
              <w:rPr>
                <w:rFonts w:ascii="Cambria" w:hAnsi="Cambria"/>
                <w:lang w:val="pt-BR"/>
              </w:rPr>
              <w:t>03.05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B4C45C" w14:textId="722D1E21" w:rsidR="00B10DD0" w:rsidRPr="00551C3E" w:rsidRDefault="00B10DD0" w:rsidP="00451C58">
            <w:pPr>
              <w:rPr>
                <w:rFonts w:ascii="Cambria" w:hAnsi="Cambria"/>
                <w:b/>
                <w:lang w:val="pt-BR"/>
              </w:rPr>
            </w:pPr>
            <w:r w:rsidRPr="008D74CC">
              <w:rPr>
                <w:rFonts w:ascii="Cambria" w:hAnsi="Cambria"/>
                <w:lang w:val="pt-BR"/>
              </w:rPr>
              <w:t>Atividades de projeção cilíndrica ortogonal – EVO</w:t>
            </w:r>
          </w:p>
        </w:tc>
      </w:tr>
      <w:tr w:rsidR="00B10DD0" w:rsidRPr="00551C3E" w14:paraId="198F1F42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83DD03" w14:textId="4D7F81DC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19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2A25F" w14:textId="47E9D3EB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EE004C">
              <w:rPr>
                <w:rFonts w:ascii="Cambria" w:hAnsi="Cambria"/>
                <w:lang w:val="pt-BR"/>
              </w:rPr>
              <w:t>0</w:t>
            </w:r>
            <w:r>
              <w:rPr>
                <w:rFonts w:ascii="Cambria" w:hAnsi="Cambria"/>
                <w:lang w:val="pt-BR"/>
              </w:rPr>
              <w:t>8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C21AE9" w14:textId="7073C8FE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8D74CC">
              <w:rPr>
                <w:rFonts w:ascii="Cambria" w:hAnsi="Cambria"/>
                <w:lang w:val="pt-BR"/>
              </w:rPr>
              <w:t>Atividades de projeção cilíndrica ortogonal – EVO</w:t>
            </w:r>
          </w:p>
        </w:tc>
      </w:tr>
      <w:tr w:rsidR="00B10DD0" w:rsidRPr="00551C3E" w14:paraId="0B6770E2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AEECD0" w14:textId="2FA5C05F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FA621" w14:textId="24F2A452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10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E6E18B" w14:textId="0B96B4EF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8D74CC">
              <w:rPr>
                <w:rFonts w:ascii="Cambria" w:hAnsi="Cambria"/>
                <w:lang w:val="pt-BR"/>
              </w:rPr>
              <w:t>Atividades de projeção cilíndrica ortogonal – EVO</w:t>
            </w:r>
          </w:p>
        </w:tc>
      </w:tr>
      <w:tr w:rsidR="00B10DD0" w:rsidRPr="00551C3E" w14:paraId="1C30CB38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24A59" w14:textId="04D1C220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AED4E" w14:textId="2FA7F1D1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15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FEB349" w14:textId="58F4B338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8D74CC">
              <w:rPr>
                <w:rFonts w:ascii="Cambria" w:hAnsi="Cambria"/>
                <w:lang w:val="pt-BR"/>
              </w:rPr>
              <w:t>Atividades de projeção cilíndrica ortogonal – EVO</w:t>
            </w:r>
          </w:p>
        </w:tc>
      </w:tr>
      <w:tr w:rsidR="00B10DD0" w:rsidRPr="00551C3E" w14:paraId="2266428D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F0D2B4" w14:textId="7E10EF48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CFEF13" w14:textId="3E8C5272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17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1381C5" w14:textId="677E5F9E" w:rsidR="00B10DD0" w:rsidRPr="00551C3E" w:rsidRDefault="00B10DD0" w:rsidP="00B10DD0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Prova 2</w:t>
            </w:r>
          </w:p>
        </w:tc>
      </w:tr>
      <w:tr w:rsidR="00B10DD0" w:rsidRPr="00551C3E" w14:paraId="71CFAF9C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13E8D9" w14:textId="6AB89D0E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8AD91" w14:textId="48CAC86C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22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9E73DC" w14:textId="2677C169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</w:t>
            </w:r>
            <w:r w:rsidRPr="00551C3E">
              <w:rPr>
                <w:rFonts w:ascii="Cambria" w:hAnsi="Cambria"/>
                <w:lang w:val="pt-BR"/>
              </w:rPr>
              <w:t>erspectiva isométrica e cavaleira</w:t>
            </w:r>
          </w:p>
        </w:tc>
      </w:tr>
      <w:tr w:rsidR="00B10DD0" w:rsidRPr="00551C3E" w14:paraId="270D7C55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0FB11" w14:textId="476E24B0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C9DB5" w14:textId="5B439B61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24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3AFD20" w14:textId="4BACC7F5" w:rsidR="00B10DD0" w:rsidRPr="00551C3E" w:rsidRDefault="00B10DD0" w:rsidP="00D359B0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Exercícios sobre p</w:t>
            </w:r>
            <w:r w:rsidRPr="00551C3E">
              <w:rPr>
                <w:rFonts w:ascii="Cambria" w:hAnsi="Cambria"/>
                <w:lang w:val="pt-BR"/>
              </w:rPr>
              <w:t>erspectiva isométrica e cavaleira</w:t>
            </w:r>
          </w:p>
        </w:tc>
      </w:tr>
      <w:tr w:rsidR="00B10DD0" w:rsidRPr="00551C3E" w14:paraId="650BE78D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679C33" w14:textId="67823E6A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E029C4" w14:textId="3E7FD52D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29</w:t>
            </w:r>
            <w:r w:rsidRPr="00EE004C">
              <w:rPr>
                <w:rFonts w:ascii="Cambria" w:hAnsi="Cambria"/>
                <w:lang w:val="pt-BR"/>
              </w:rPr>
              <w:t>.05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AF2ADC" w14:textId="4921EAA6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Exercícios sobre p</w:t>
            </w:r>
            <w:r w:rsidRPr="00551C3E">
              <w:rPr>
                <w:rFonts w:ascii="Cambria" w:hAnsi="Cambria"/>
                <w:lang w:val="pt-BR"/>
              </w:rPr>
              <w:t>erspectiva isométrica e cavaleira</w:t>
            </w:r>
          </w:p>
        </w:tc>
      </w:tr>
      <w:tr w:rsidR="00B10DD0" w:rsidRPr="00551C3E" w14:paraId="56538A57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EFDD1" w14:textId="0AA1577B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1BFC7C" w14:textId="3533D133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7712C8">
              <w:rPr>
                <w:rFonts w:ascii="Cambria" w:hAnsi="Cambria"/>
                <w:lang w:val="pt-BR"/>
              </w:rPr>
              <w:t>0</w:t>
            </w:r>
            <w:r>
              <w:rPr>
                <w:rFonts w:ascii="Cambria" w:hAnsi="Cambria"/>
                <w:lang w:val="pt-BR"/>
              </w:rPr>
              <w:t>5</w:t>
            </w:r>
            <w:r w:rsidRPr="007712C8">
              <w:rPr>
                <w:rFonts w:ascii="Cambria" w:hAnsi="Cambria"/>
                <w:lang w:val="pt-BR"/>
              </w:rPr>
              <w:t>.0</w:t>
            </w:r>
            <w:r>
              <w:rPr>
                <w:rFonts w:ascii="Cambria" w:hAnsi="Cambria"/>
                <w:lang w:val="pt-BR"/>
              </w:rPr>
              <w:t>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B21EC8" w14:textId="1FED64C6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Exercícios sobre p</w:t>
            </w:r>
            <w:r w:rsidRPr="00551C3E">
              <w:rPr>
                <w:rFonts w:ascii="Cambria" w:hAnsi="Cambria"/>
                <w:lang w:val="pt-BR"/>
              </w:rPr>
              <w:t>erspectiva isométrica e cavaleira</w:t>
            </w:r>
          </w:p>
        </w:tc>
      </w:tr>
      <w:tr w:rsidR="00B10DD0" w:rsidRPr="00551C3E" w14:paraId="0E42CC15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EF0179" w14:textId="6AA5BD88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27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85EF1" w14:textId="713FD233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 w:rsidRPr="00817574">
              <w:rPr>
                <w:rFonts w:ascii="Cambria" w:hAnsi="Cambria"/>
                <w:lang w:val="pt-BR"/>
              </w:rPr>
              <w:t>0</w:t>
            </w:r>
            <w:r>
              <w:rPr>
                <w:rFonts w:ascii="Cambria" w:hAnsi="Cambria"/>
                <w:lang w:val="pt-BR"/>
              </w:rPr>
              <w:t>7</w:t>
            </w:r>
            <w:r w:rsidRPr="00817574">
              <w:rPr>
                <w:rFonts w:ascii="Cambria" w:hAnsi="Cambria"/>
                <w:lang w:val="pt-BR"/>
              </w:rPr>
              <w:t>.06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FF112E" w14:textId="386FD94D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Exercícios sobre p</w:t>
            </w:r>
            <w:r w:rsidRPr="00551C3E">
              <w:rPr>
                <w:rFonts w:ascii="Cambria" w:hAnsi="Cambria"/>
                <w:lang w:val="pt-BR"/>
              </w:rPr>
              <w:t>erspectiva isométrica e cavaleira</w:t>
            </w:r>
          </w:p>
        </w:tc>
      </w:tr>
      <w:tr w:rsidR="00B10DD0" w:rsidRPr="00551C3E" w14:paraId="006BFD45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9C0837" w14:textId="7364FEEB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28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F3F482" w14:textId="35F032AB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12</w:t>
            </w:r>
            <w:r w:rsidRPr="00817574">
              <w:rPr>
                <w:rFonts w:ascii="Cambria" w:hAnsi="Cambria"/>
                <w:lang w:val="pt-BR"/>
              </w:rPr>
              <w:t>.06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F7E07D" w14:textId="5AD49FD6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Exercícios sobre p</w:t>
            </w:r>
            <w:r w:rsidRPr="00551C3E">
              <w:rPr>
                <w:rFonts w:ascii="Cambria" w:hAnsi="Cambria"/>
                <w:lang w:val="pt-BR"/>
              </w:rPr>
              <w:t>erspectiva isométrica e cavaleira</w:t>
            </w:r>
          </w:p>
        </w:tc>
      </w:tr>
      <w:tr w:rsidR="00B10DD0" w:rsidRPr="00551C3E" w14:paraId="771618A4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DFFC15" w14:textId="04946886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29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D69E6D" w14:textId="2A04CD27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14</w:t>
            </w:r>
            <w:r w:rsidRPr="00817574">
              <w:rPr>
                <w:rFonts w:ascii="Cambria" w:hAnsi="Cambria"/>
                <w:lang w:val="pt-BR"/>
              </w:rPr>
              <w:t>.06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889703" w14:textId="56416F7B" w:rsidR="00B10DD0" w:rsidRPr="00551C3E" w:rsidRDefault="00B10DD0" w:rsidP="00B10DD0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Prova 3</w:t>
            </w:r>
          </w:p>
        </w:tc>
      </w:tr>
      <w:tr w:rsidR="00B10DD0" w:rsidRPr="00551C3E" w14:paraId="1C9CDE83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C4184" w14:textId="4C7A8690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30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A3B32" w14:textId="32C96441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19</w:t>
            </w:r>
            <w:r w:rsidRPr="00817574">
              <w:rPr>
                <w:rFonts w:ascii="Cambria" w:hAnsi="Cambria"/>
                <w:lang w:val="pt-BR"/>
              </w:rPr>
              <w:t>.06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DC9A0" w14:textId="7317DF3C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Cotagem em Desenho Técnico</w:t>
            </w:r>
          </w:p>
        </w:tc>
      </w:tr>
      <w:tr w:rsidR="00B10DD0" w:rsidRPr="00551C3E" w14:paraId="448B12A8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103D5" w14:textId="138930C3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31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CDDB8" w14:textId="75DC07E4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21</w:t>
            </w:r>
            <w:r w:rsidRPr="00817574">
              <w:rPr>
                <w:rFonts w:ascii="Cambria" w:hAnsi="Cambria"/>
                <w:lang w:val="pt-BR"/>
              </w:rPr>
              <w:t>.06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629F6E" w14:textId="1527A2DA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Cotagem em Desenho Técnico</w:t>
            </w:r>
          </w:p>
        </w:tc>
      </w:tr>
      <w:tr w:rsidR="00B10DD0" w:rsidRPr="00551C3E" w14:paraId="25790CCE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578CC0" w14:textId="11205247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32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BF73CD" w14:textId="2C9F43C3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26</w:t>
            </w:r>
            <w:r w:rsidRPr="00817574">
              <w:rPr>
                <w:rFonts w:ascii="Cambria" w:hAnsi="Cambria"/>
                <w:lang w:val="pt-BR"/>
              </w:rPr>
              <w:t>.06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A2EFA" w14:textId="74F75D03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Cotagem em Desenho Técnico</w:t>
            </w:r>
          </w:p>
        </w:tc>
      </w:tr>
      <w:tr w:rsidR="00B10DD0" w:rsidRPr="00551C3E" w14:paraId="0AF5B9EF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D0877" w14:textId="2001326E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33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6A779A" w14:textId="50B83FBD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28</w:t>
            </w:r>
            <w:r w:rsidRPr="00817574">
              <w:rPr>
                <w:rFonts w:ascii="Cambria" w:hAnsi="Cambria"/>
                <w:lang w:val="pt-BR"/>
              </w:rPr>
              <w:t>.06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7B1588" w14:textId="4772150B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 w:rsidRPr="00551C3E">
              <w:rPr>
                <w:rFonts w:ascii="Cambria" w:hAnsi="Cambria"/>
                <w:lang w:val="pt-BR"/>
              </w:rPr>
              <w:t>Cotagem em Desenho Técnico</w:t>
            </w:r>
          </w:p>
        </w:tc>
      </w:tr>
      <w:tr w:rsidR="00B10DD0" w:rsidRPr="00551C3E" w14:paraId="32492822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EAA9CB" w14:textId="68F8681F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34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808B6A" w14:textId="7E9E2999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 w:rsidRPr="00817574">
              <w:rPr>
                <w:rFonts w:ascii="Cambria" w:hAnsi="Cambria"/>
                <w:lang w:val="pt-BR"/>
              </w:rPr>
              <w:t>03.0</w:t>
            </w:r>
            <w:r>
              <w:rPr>
                <w:rFonts w:ascii="Cambria" w:hAnsi="Cambria"/>
                <w:lang w:val="pt-BR"/>
              </w:rPr>
              <w:t>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143F7" w14:textId="763E95CB" w:rsidR="00B10DD0" w:rsidRPr="00551C3E" w:rsidRDefault="00B10DD0" w:rsidP="00B10DD0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Prova 4</w:t>
            </w:r>
          </w:p>
        </w:tc>
      </w:tr>
      <w:tr w:rsidR="00B10DD0" w:rsidRPr="00551C3E" w14:paraId="613350CA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956C2E" w14:textId="1CBF5604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35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3F3A7" w14:textId="660F4507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04.07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8750CC" w14:textId="09BB0083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Revisão do conteúdo (dúvidas)</w:t>
            </w:r>
          </w:p>
        </w:tc>
      </w:tr>
      <w:tr w:rsidR="00B10DD0" w:rsidRPr="00551C3E" w14:paraId="0836B08C" w14:textId="77777777" w:rsidTr="00551C3E"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F3572" w14:textId="73538861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36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A204A5" w14:textId="568314CC" w:rsidR="00B10DD0" w:rsidRPr="00551C3E" w:rsidRDefault="00B10DD0" w:rsidP="00551C3E">
            <w:pPr>
              <w:rPr>
                <w:rFonts w:ascii="Cambria" w:hAnsi="Cambria"/>
                <w:lang w:val="pt-BR"/>
              </w:rPr>
            </w:pPr>
            <w:r w:rsidRPr="00817574">
              <w:rPr>
                <w:rFonts w:ascii="Cambria" w:hAnsi="Cambria"/>
                <w:lang w:val="pt-BR"/>
              </w:rPr>
              <w:t>0</w:t>
            </w:r>
            <w:r>
              <w:rPr>
                <w:rFonts w:ascii="Cambria" w:hAnsi="Cambria"/>
                <w:lang w:val="pt-BR"/>
              </w:rPr>
              <w:t>5</w:t>
            </w:r>
            <w:r w:rsidRPr="00817574">
              <w:rPr>
                <w:rFonts w:ascii="Cambria" w:hAnsi="Cambria"/>
                <w:lang w:val="pt-BR"/>
              </w:rPr>
              <w:t>.0</w:t>
            </w:r>
            <w:r>
              <w:rPr>
                <w:rFonts w:ascii="Cambria" w:hAnsi="Cambria"/>
                <w:lang w:val="pt-BR"/>
              </w:rPr>
              <w:t>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990A8E" w14:textId="7DC1BC29" w:rsidR="00B10DD0" w:rsidRPr="00551C3E" w:rsidRDefault="00B10DD0" w:rsidP="00240B74">
            <w:pPr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Recuperação</w:t>
            </w:r>
          </w:p>
        </w:tc>
      </w:tr>
    </w:tbl>
    <w:p w14:paraId="53F9225A" w14:textId="77777777" w:rsidR="00451C58" w:rsidRPr="00551C3E" w:rsidRDefault="00451C58" w:rsidP="00451C58">
      <w:pPr>
        <w:rPr>
          <w:rFonts w:ascii="Cambria" w:hAnsi="Cambria"/>
          <w:lang w:val="pt-BR"/>
        </w:rPr>
      </w:pPr>
    </w:p>
    <w:sectPr w:rsidR="00451C58" w:rsidRPr="00551C3E" w:rsidSect="001D1A66"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24B4" w14:textId="77777777" w:rsidR="00EF097B" w:rsidRDefault="00EF097B" w:rsidP="000B62BA">
      <w:r>
        <w:separator/>
      </w:r>
    </w:p>
  </w:endnote>
  <w:endnote w:type="continuationSeparator" w:id="0">
    <w:p w14:paraId="504900CC" w14:textId="77777777" w:rsidR="00EF097B" w:rsidRDefault="00EF097B" w:rsidP="000B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B18E" w14:textId="77777777" w:rsidR="00EF097B" w:rsidRDefault="00EF097B" w:rsidP="000B62BA">
      <w:r>
        <w:separator/>
      </w:r>
    </w:p>
  </w:footnote>
  <w:footnote w:type="continuationSeparator" w:id="0">
    <w:p w14:paraId="4E882AE8" w14:textId="77777777" w:rsidR="00EF097B" w:rsidRDefault="00EF097B" w:rsidP="000B62BA">
      <w:r>
        <w:continuationSeparator/>
      </w:r>
    </w:p>
  </w:footnote>
  <w:footnote w:id="1">
    <w:p w14:paraId="0FADF9C8" w14:textId="77777777" w:rsidR="000B62BA" w:rsidRPr="00321C96" w:rsidRDefault="000B62BA" w:rsidP="000B62BA">
      <w:pPr>
        <w:rPr>
          <w:rFonts w:asciiTheme="majorHAnsi" w:hAnsiTheme="majorHAnsi"/>
          <w:lang w:val="pt-BR"/>
        </w:rPr>
      </w:pPr>
      <w:r w:rsidRPr="00321C96">
        <w:rPr>
          <w:rStyle w:val="FootnoteReference"/>
          <w:rFonts w:asciiTheme="majorHAnsi" w:hAnsiTheme="majorHAnsi"/>
        </w:rPr>
        <w:footnoteRef/>
      </w:r>
      <w:r w:rsidRPr="00321C96">
        <w:rPr>
          <w:rFonts w:asciiTheme="majorHAnsi" w:eastAsia="Arial" w:hAnsiTheme="majorHAnsi" w:cs="Arial"/>
          <w:sz w:val="20"/>
          <w:szCs w:val="20"/>
          <w:lang w:val="pt-BR"/>
        </w:rPr>
        <w:t xml:space="preserve"> Plano de ensino elaborado conforme recomendações da Resolução Nº 03/CEPE/84.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377"/>
    <w:multiLevelType w:val="hybridMultilevel"/>
    <w:tmpl w:val="404AD9D6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4FDD27D3"/>
    <w:multiLevelType w:val="hybridMultilevel"/>
    <w:tmpl w:val="1A442476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656F1017"/>
    <w:multiLevelType w:val="hybridMultilevel"/>
    <w:tmpl w:val="DE781A72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BA"/>
    <w:rsid w:val="00015B20"/>
    <w:rsid w:val="000B62BA"/>
    <w:rsid w:val="001B07F1"/>
    <w:rsid w:val="001D1142"/>
    <w:rsid w:val="001F3329"/>
    <w:rsid w:val="002601C9"/>
    <w:rsid w:val="00451C58"/>
    <w:rsid w:val="00551C3E"/>
    <w:rsid w:val="00670B19"/>
    <w:rsid w:val="00B10DD0"/>
    <w:rsid w:val="00D359B0"/>
    <w:rsid w:val="00D74EA9"/>
    <w:rsid w:val="00E70184"/>
    <w:rsid w:val="00E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E7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BA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B62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2017-03-05T14:19:00Z</dcterms:created>
  <dcterms:modified xsi:type="dcterms:W3CDTF">2017-04-23T19:23:00Z</dcterms:modified>
</cp:coreProperties>
</file>